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30" w:rsidRDefault="00704530" w:rsidP="00704530">
      <w:pPr>
        <w:rPr>
          <w:rFonts w:ascii="Arial" w:hAnsi="Arial"/>
          <w:sz w:val="28"/>
          <w:szCs w:val="28"/>
        </w:rPr>
      </w:pPr>
    </w:p>
    <w:p w:rsidR="00704530" w:rsidRDefault="00704530" w:rsidP="0070453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Številka:</w:t>
      </w:r>
      <w:r>
        <w:rPr>
          <w:rFonts w:ascii="Arial" w:hAnsi="Arial"/>
          <w:sz w:val="28"/>
          <w:szCs w:val="28"/>
        </w:rPr>
        <w:t xml:space="preserve"> 60309-2/2020/5</w:t>
      </w:r>
      <w:r>
        <w:rPr>
          <w:rFonts w:ascii="Arial" w:hAnsi="Arial"/>
          <w:sz w:val="28"/>
          <w:szCs w:val="28"/>
        </w:rPr>
        <w:t xml:space="preserve"> </w:t>
      </w:r>
    </w:p>
    <w:p w:rsidR="00704530" w:rsidRDefault="00704530" w:rsidP="00704530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  <w:szCs w:val="28"/>
        </w:rPr>
        <w:t>Ljubljana, 22. 9. 2020</w:t>
      </w:r>
    </w:p>
    <w:p w:rsidR="00704530" w:rsidRDefault="00704530" w:rsidP="00704530">
      <w:pPr>
        <w:jc w:val="right"/>
        <w:rPr>
          <w:rFonts w:ascii="Arial" w:hAnsi="Arial" w:cs="Arial"/>
          <w:b/>
          <w:sz w:val="36"/>
          <w:szCs w:val="36"/>
        </w:rPr>
      </w:pPr>
    </w:p>
    <w:p w:rsidR="00FC7D43" w:rsidRPr="00E50EFA" w:rsidRDefault="00FC7D43" w:rsidP="006D034C">
      <w:pPr>
        <w:rPr>
          <w:rFonts w:ascii="Arial" w:hAnsi="Arial"/>
          <w:sz w:val="24"/>
          <w:szCs w:val="24"/>
        </w:rPr>
      </w:pP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color w:val="FF0000"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color w:val="FF0000"/>
          <w:sz w:val="36"/>
          <w:szCs w:val="36"/>
          <w:lang w:eastAsia="en-US"/>
        </w:rPr>
        <w:t>VABILO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color w:val="FF0000"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color w:val="FF0000"/>
          <w:sz w:val="36"/>
          <w:szCs w:val="36"/>
          <w:lang w:eastAsia="en-US"/>
        </w:rPr>
        <w:t>Dragi učenec, učenka!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sz w:val="36"/>
          <w:szCs w:val="36"/>
          <w:lang w:eastAsia="en-US"/>
        </w:rPr>
        <w:t>Vabim te, da z nami zaigraš v predstavi Muca Copatarica malo drugače, potelovadiš, zapoješ in se poigraš. Pridružiš se raziskovanju Tivolija in uživaš v gozdu. Vse to pa odkrivaš v družbi svojih vrstnikov.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sz w:val="36"/>
          <w:szCs w:val="36"/>
          <w:lang w:eastAsia="en-US"/>
        </w:rPr>
        <w:t>Pridruži se nam skupaj s starši, bratci in sestricami na delavnici v Centru IRIS.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sz w:val="36"/>
          <w:szCs w:val="36"/>
          <w:lang w:eastAsia="en-US"/>
        </w:rPr>
        <w:t>Dobimo se v dvorani ob 15. uri v četrtek, 1. 10. 2020, delavnica pa se začne ob 15:30.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sz w:val="36"/>
          <w:szCs w:val="36"/>
          <w:lang w:eastAsia="en-US"/>
        </w:rPr>
        <w:t>Z delavnico bomo zaključili v petek, 2. 10. 2020, ob 14:30.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sz w:val="36"/>
          <w:szCs w:val="36"/>
          <w:lang w:eastAsia="en-US"/>
        </w:rPr>
        <w:t>Pridi in se nam pridruži! Skupaj nam bo zabavno.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b/>
          <w:color w:val="FF0000"/>
          <w:sz w:val="36"/>
          <w:szCs w:val="36"/>
          <w:lang w:eastAsia="en-US"/>
        </w:rPr>
      </w:pPr>
      <w:r w:rsidRPr="00704530">
        <w:rPr>
          <w:rFonts w:ascii="Arial" w:eastAsia="Calibri" w:hAnsi="Arial" w:cs="Arial"/>
          <w:b/>
          <w:color w:val="FF0000"/>
          <w:sz w:val="36"/>
          <w:szCs w:val="36"/>
          <w:lang w:eastAsia="en-US"/>
        </w:rPr>
        <w:t>Učiteljica Tina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04530">
        <w:rPr>
          <w:rFonts w:ascii="Arial" w:eastAsia="Calibri" w:hAnsi="Arial" w:cs="Arial"/>
          <w:sz w:val="28"/>
          <w:szCs w:val="28"/>
          <w:lang w:eastAsia="en-US"/>
        </w:rPr>
        <w:t xml:space="preserve">Koordinatorica: </w:t>
      </w:r>
      <w:r w:rsidRPr="00704530">
        <w:rPr>
          <w:rFonts w:ascii="Arial" w:eastAsia="Calibri" w:hAnsi="Arial" w:cs="Arial"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sz w:val="28"/>
          <w:szCs w:val="28"/>
          <w:lang w:eastAsia="en-US"/>
        </w:rPr>
        <w:tab/>
        <w:t>Ravnateljica:</w:t>
      </w:r>
    </w:p>
    <w:p w:rsidR="00704530" w:rsidRPr="00704530" w:rsidRDefault="00704530" w:rsidP="00704530">
      <w:pPr>
        <w:autoSpaceDE/>
        <w:autoSpaceDN/>
        <w:spacing w:after="200" w:line="276" w:lineRule="auto"/>
        <w:rPr>
          <w:rFonts w:ascii="Calibri" w:hAnsi="Calibri"/>
        </w:rPr>
      </w:pPr>
      <w:r w:rsidRPr="00704530">
        <w:rPr>
          <w:rFonts w:ascii="Arial" w:eastAsia="Calibri" w:hAnsi="Arial" w:cs="Arial"/>
          <w:b/>
          <w:sz w:val="28"/>
          <w:szCs w:val="28"/>
          <w:lang w:eastAsia="en-US"/>
        </w:rPr>
        <w:t>Tina Kastelic</w:t>
      </w:r>
      <w:r w:rsidRPr="00704530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704530">
        <w:rPr>
          <w:rFonts w:ascii="Arial" w:eastAsia="Calibri" w:hAnsi="Arial" w:cs="Arial"/>
          <w:b/>
          <w:sz w:val="28"/>
          <w:szCs w:val="28"/>
          <w:lang w:eastAsia="en-US"/>
        </w:rPr>
        <w:tab/>
        <w:t xml:space="preserve">   Katjuša Koprivnikar  </w:t>
      </w:r>
    </w:p>
    <w:p w:rsidR="005A7131" w:rsidRPr="00E50EFA" w:rsidRDefault="005A7131" w:rsidP="00A8460E">
      <w:pPr>
        <w:rPr>
          <w:rFonts w:ascii="Arial" w:hAnsi="Arial"/>
          <w:sz w:val="24"/>
          <w:szCs w:val="24"/>
        </w:rPr>
      </w:pPr>
    </w:p>
    <w:p w:rsidR="006D034C" w:rsidRPr="00E50EFA" w:rsidRDefault="00A8460E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  <w:r w:rsidRPr="00E50EFA">
        <w:rPr>
          <w:rFonts w:ascii="Arial" w:hAnsi="Arial"/>
          <w:sz w:val="24"/>
          <w:szCs w:val="24"/>
        </w:rPr>
        <w:tab/>
      </w: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704530" w:rsidRDefault="00704530" w:rsidP="00704530">
      <w:pPr>
        <w:pStyle w:val="Standard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>1. delavnica za prvo triado: JESENSKA PRAVLJICA</w:t>
      </w:r>
    </w:p>
    <w:p w:rsidR="00704530" w:rsidRDefault="00704530" w:rsidP="00704530">
      <w:pPr>
        <w:pStyle w:val="Textbody"/>
        <w:rPr>
          <w:rFonts w:ascii="Arial" w:hAnsi="Arial" w:cs="Arial"/>
        </w:rPr>
      </w:pPr>
    </w:p>
    <w:p w:rsidR="00704530" w:rsidRDefault="00704530" w:rsidP="00704530">
      <w:pPr>
        <w:pStyle w:val="Textbody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>Datum izpeljave:</w:t>
      </w:r>
      <w:r>
        <w:rPr>
          <w:rFonts w:ascii="Arial" w:hAnsi="Arial" w:cs="Arial"/>
          <w:b/>
        </w:rPr>
        <w:t xml:space="preserve"> 1. 10.  in 2. 10. 2020</w:t>
      </w:r>
    </w:p>
    <w:p w:rsidR="00704530" w:rsidRDefault="00704530" w:rsidP="00704530">
      <w:pPr>
        <w:pStyle w:val="Textbody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color w:val="7030A0"/>
        </w:rPr>
        <w:t>Trajanje</w:t>
      </w:r>
      <w:r>
        <w:rPr>
          <w:rFonts w:ascii="Arial" w:hAnsi="Arial" w:cs="Arial"/>
          <w:b/>
          <w:color w:val="0000FF"/>
        </w:rPr>
        <w:t>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17, 5 ur</w:t>
      </w:r>
    </w:p>
    <w:p w:rsidR="00704530" w:rsidRDefault="00704530" w:rsidP="00704530">
      <w:pPr>
        <w:pStyle w:val="Textbody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>Za koga?</w:t>
      </w:r>
      <w:r>
        <w:rPr>
          <w:rFonts w:ascii="Arial" w:hAnsi="Arial" w:cs="Arial"/>
        </w:rPr>
        <w:t xml:space="preserve"> Za otroke prve triade, njihove starše, bratce ter sestrice. </w:t>
      </w:r>
    </w:p>
    <w:p w:rsidR="00704530" w:rsidRDefault="00704530" w:rsidP="0070453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7030A0"/>
        </w:rPr>
        <w:t>Kako?</w:t>
      </w:r>
      <w:r>
        <w:rPr>
          <w:rFonts w:ascii="Arial" w:hAnsi="Arial" w:cs="Arial"/>
        </w:rPr>
        <w:t xml:space="preserve"> Z različnimi dejavnostmi bomo izvajali del POST (podpornih strategij). </w:t>
      </w:r>
    </w:p>
    <w:p w:rsidR="00704530" w:rsidRDefault="00704530" w:rsidP="0070453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V četrtek se bomo najprej udeležili živalske joge, pripravili predstavo Muca Copatarica malo drugače, igrali na inštrumente, peli in se igrali.</w:t>
      </w:r>
    </w:p>
    <w:p w:rsidR="00704530" w:rsidRDefault="00704530" w:rsidP="0070453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Zaključili bomo s skupno večerjo, ki si jo bomo sami postregli in za sabo pospravili.</w:t>
      </w:r>
    </w:p>
    <w:p w:rsidR="00704530" w:rsidRDefault="00704530" w:rsidP="0070453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petek se bomo peš odpravili v zeleni del Ljubljane Tivoli, kjer bomo imeli delavnico Sprehod po Tivoliju. Po delavnici bomo pomalicali v bližnjem parku ter raziskovali bližnji gozd po čisto pravih pustolovskih navodilih. </w:t>
      </w:r>
    </w:p>
    <w:p w:rsidR="00704530" w:rsidRDefault="00704530" w:rsidP="0070453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Vrnili se bomo na kosilo v Center, sledi pa ustvarjanje v gospodinjski učilnici, kjer si bomo spekli dišeče </w:t>
      </w:r>
      <w:proofErr w:type="spellStart"/>
      <w:r>
        <w:rPr>
          <w:rFonts w:ascii="Arial" w:hAnsi="Arial" w:cs="Arial"/>
        </w:rPr>
        <w:t>mafine</w:t>
      </w:r>
      <w:proofErr w:type="spellEnd"/>
      <w:r>
        <w:rPr>
          <w:rFonts w:ascii="Arial" w:hAnsi="Arial" w:cs="Arial"/>
        </w:rPr>
        <w:t xml:space="preserve"> in tako čisto sami poskrbeli za sladico.</w:t>
      </w:r>
    </w:p>
    <w:p w:rsidR="00704530" w:rsidRDefault="00704530" w:rsidP="00704530">
      <w:pPr>
        <w:pStyle w:val="Textbody"/>
        <w:tabs>
          <w:tab w:val="left" w:pos="709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7030A0"/>
        </w:rPr>
        <w:t>Kje?</w:t>
      </w:r>
      <w:r>
        <w:rPr>
          <w:rFonts w:ascii="Arial" w:hAnsi="Arial" w:cs="Arial"/>
          <w:color w:val="000000"/>
        </w:rPr>
        <w:t xml:space="preserve"> Center IRIS: Dobimo se v dvorani.</w:t>
      </w:r>
    </w:p>
    <w:p w:rsidR="00704530" w:rsidRDefault="00704530" w:rsidP="0070453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PRISRČNO VABLJENI!!!</w:t>
      </w:r>
    </w:p>
    <w:p w:rsidR="00704530" w:rsidRDefault="00704530" w:rsidP="00704530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Izvajalci: Tina Kastelic s sodelavkami in sodelavci</w:t>
      </w:r>
    </w:p>
    <w:p w:rsidR="00704530" w:rsidRDefault="00704530" w:rsidP="00704530">
      <w:pPr>
        <w:pStyle w:val="Textbody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 xml:space="preserve"> </w:t>
      </w:r>
    </w:p>
    <w:p w:rsidR="00704530" w:rsidRDefault="00704530" w:rsidP="007045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Za predšolske bratce in sestrice bo v četrtek popoldne in v petek dopoldne  poskrbljeno za varstvo (ob predhodni prijavi).</w:t>
      </w:r>
    </w:p>
    <w:p w:rsidR="00704530" w:rsidRDefault="00704530" w:rsidP="00704530">
      <w:pPr>
        <w:pStyle w:val="Standard"/>
        <w:rPr>
          <w:rFonts w:ascii="Arial" w:hAnsi="Arial" w:cs="Arial"/>
        </w:rPr>
      </w:pPr>
    </w:p>
    <w:p w:rsidR="00704530" w:rsidRPr="0016521D" w:rsidRDefault="00704530" w:rsidP="00704530">
      <w:pPr>
        <w:pStyle w:val="Standard"/>
        <w:rPr>
          <w:rFonts w:ascii="Arial" w:hAnsi="Arial" w:cs="Arial"/>
          <w:color w:val="7030A0"/>
        </w:rPr>
      </w:pPr>
      <w:r w:rsidRPr="0016521D">
        <w:rPr>
          <w:rFonts w:ascii="Arial" w:hAnsi="Arial" w:cs="Arial"/>
          <w:color w:val="7030A0"/>
        </w:rPr>
        <w:t>POMEMBNO!</w:t>
      </w:r>
    </w:p>
    <w:p w:rsidR="00704530" w:rsidRDefault="00704530" w:rsidP="00704530">
      <w:pPr>
        <w:pStyle w:val="Standard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Učenci potrebujejo s sabo maske in copate, da se bodo lahko preobuli. Starši, ki ne boste spali v Centru, otroke predate učiteljem pri vhodu v Center  (če nikogar ne opazite pri vhodu, pokličite prosim na 040/707 790). Po koncu programa vam bomo otroke pripeljali ven, kjer jih počakate. </w:t>
      </w:r>
    </w:p>
    <w:p w:rsidR="00704530" w:rsidRDefault="00704530" w:rsidP="00704530">
      <w:pPr>
        <w:pStyle w:val="Standard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Poleg prijavnice izpolnite prosim še izjavo o zdravstvenem stanju otroka. Programa se udeležijo samo zdravi otroci.</w:t>
      </w:r>
    </w:p>
    <w:p w:rsidR="00704530" w:rsidRDefault="00704530" w:rsidP="00704530">
      <w:pPr>
        <w:pStyle w:val="Standard"/>
        <w:rPr>
          <w:rFonts w:ascii="Arial" w:hAnsi="Arial" w:cs="Arial"/>
        </w:rPr>
      </w:pPr>
    </w:p>
    <w:p w:rsidR="00704530" w:rsidRDefault="00704530" w:rsidP="007045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Ležišča so na voljo do zapolnitve kapacitet, pri tem bomo upoštevali vrstni red prijave in razdaljo bivališča od Ljubljane. </w:t>
      </w:r>
    </w:p>
    <w:p w:rsidR="00704530" w:rsidRDefault="00704530" w:rsidP="00704530">
      <w:pPr>
        <w:pStyle w:val="Standard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Prijave pošljite prosim do ponedeljka, 28. 9. 2020.</w:t>
      </w:r>
    </w:p>
    <w:p w:rsidR="00704530" w:rsidRDefault="00704530" w:rsidP="00704530">
      <w:pPr>
        <w:pStyle w:val="Standard"/>
        <w:rPr>
          <w:rFonts w:ascii="Arial" w:hAnsi="Arial" w:cs="Arial"/>
          <w:b/>
          <w:color w:val="7030A0"/>
        </w:rPr>
      </w:pPr>
    </w:p>
    <w:p w:rsidR="00704530" w:rsidRDefault="00704530" w:rsidP="00704530">
      <w:pPr>
        <w:pStyle w:val="Standard"/>
        <w:rPr>
          <w:rFonts w:ascii="Arial" w:hAnsi="Arial" w:cs="Arial"/>
          <w:b/>
          <w:color w:val="7030A0"/>
        </w:rPr>
      </w:pPr>
    </w:p>
    <w:p w:rsidR="00704530" w:rsidRDefault="00704530" w:rsidP="00704530">
      <w:pPr>
        <w:pStyle w:val="Standard"/>
        <w:rPr>
          <w:rFonts w:ascii="Arial" w:hAnsi="Arial" w:cs="Arial"/>
        </w:rPr>
      </w:pPr>
    </w:p>
    <w:p w:rsidR="00704530" w:rsidRDefault="00704530" w:rsidP="00704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Koordinatorica: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Ravnateljica:</w:t>
      </w:r>
    </w:p>
    <w:p w:rsidR="00704530" w:rsidRDefault="00704530" w:rsidP="007045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Tina Kastelic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Katjuša Koprivnikar</w:t>
      </w:r>
      <w:r>
        <w:rPr>
          <w:rFonts w:ascii="Arial" w:hAnsi="Arial" w:cs="Arial"/>
          <w:sz w:val="28"/>
          <w:szCs w:val="28"/>
        </w:rPr>
        <w:br w:type="page"/>
      </w:r>
    </w:p>
    <w:p w:rsidR="00704530" w:rsidRDefault="00704530" w:rsidP="00704530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Program 1. delavnice za 1. triado: </w:t>
      </w:r>
    </w:p>
    <w:p w:rsidR="00704530" w:rsidRDefault="00704530" w:rsidP="00704530">
      <w:pPr>
        <w:pStyle w:val="Standard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Jesenska pravljica</w:t>
      </w:r>
    </w:p>
    <w:p w:rsidR="00704530" w:rsidRDefault="00704530" w:rsidP="00704530">
      <w:pPr>
        <w:pStyle w:val="Standard"/>
        <w:rPr>
          <w:u w:val="single"/>
        </w:rPr>
      </w:pPr>
    </w:p>
    <w:p w:rsidR="00704530" w:rsidRDefault="00704530" w:rsidP="00704530">
      <w:pPr>
        <w:pStyle w:val="Standard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Četrtek, 1. 10. 2020</w:t>
      </w:r>
    </w:p>
    <w:p w:rsidR="00704530" w:rsidRDefault="00704530" w:rsidP="00704530">
      <w:pPr>
        <w:pStyle w:val="Standard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4248"/>
        <w:gridCol w:w="2439"/>
        <w:gridCol w:w="2079"/>
      </w:tblGrid>
      <w:tr w:rsidR="00704530" w:rsidTr="00961483"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Ura</w:t>
            </w:r>
          </w:p>
        </w:tc>
        <w:tc>
          <w:tcPr>
            <w:tcW w:w="22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Dejavnosti za slepe in slabovidne otroke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Cs/>
                <w:i/>
                <w:color w:val="7030A0"/>
              </w:rPr>
            </w:pPr>
            <w:r>
              <w:rPr>
                <w:rFonts w:ascii="Arial" w:hAnsi="Arial" w:cs="Arial"/>
                <w:bCs/>
                <w:i/>
                <w:color w:val="7030A0"/>
              </w:rPr>
              <w:t>Prostor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Dejavnosti za starše (ki prespijo)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Cs/>
                <w:i/>
                <w:color w:val="7030A0"/>
              </w:rPr>
            </w:pPr>
            <w:r>
              <w:rPr>
                <w:rFonts w:ascii="Arial" w:hAnsi="Arial" w:cs="Arial"/>
                <w:bCs/>
                <w:i/>
                <w:color w:val="7030A0"/>
              </w:rPr>
              <w:t>Prostor</w:t>
            </w:r>
          </w:p>
        </w:tc>
        <w:tc>
          <w:tcPr>
            <w:tcW w:w="10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Bratci in sestrice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Cs/>
                <w:i/>
                <w:color w:val="7030A0"/>
              </w:rPr>
            </w:pPr>
            <w:r>
              <w:rPr>
                <w:rFonts w:ascii="Arial" w:hAnsi="Arial" w:cs="Arial"/>
                <w:bCs/>
                <w:i/>
                <w:color w:val="7030A0"/>
              </w:rPr>
              <w:t>Prostor</w:t>
            </w:r>
          </w:p>
        </w:tc>
      </w:tr>
      <w:tr w:rsidR="00704530" w:rsidTr="00961483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15:00- 15:30 </w:t>
            </w:r>
          </w:p>
        </w:tc>
        <w:tc>
          <w:tcPr>
            <w:tcW w:w="2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Malica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Soba za starše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Razporeditev po sobah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Malica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Soba za starše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Razporeditev po sobah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</w:tc>
        <w:tc>
          <w:tcPr>
            <w:tcW w:w="10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Malica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Soba za starše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Razporeditev po sobah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</w:tc>
      </w:tr>
      <w:tr w:rsidR="00704530" w:rsidTr="00961483">
        <w:trPr>
          <w:trHeight w:val="939"/>
        </w:trPr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15:30-16:15</w:t>
            </w:r>
          </w:p>
          <w:p w:rsidR="00704530" w:rsidRDefault="00704530" w:rsidP="00961483">
            <w:pPr>
              <w:rPr>
                <w:lang w:eastAsia="zh-CN" w:bidi="hi-IN"/>
              </w:rPr>
            </w:pPr>
          </w:p>
        </w:tc>
        <w:tc>
          <w:tcPr>
            <w:tcW w:w="2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Glasbeno-gibalna delavnica: </w:t>
            </w:r>
          </w:p>
          <w:p w:rsidR="00704530" w:rsidRPr="003E18CF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Živalska joga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(dvorana)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Prosti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Glasbeno-gibalna delavnica: </w:t>
            </w:r>
          </w:p>
          <w:p w:rsidR="00704530" w:rsidRPr="003E18CF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Živalska joga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Varstvo za najmlajše*.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Vrtec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704530" w:rsidTr="00961483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16:20 -18:00</w:t>
            </w:r>
          </w:p>
        </w:tc>
        <w:tc>
          <w:tcPr>
            <w:tcW w:w="2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</w:rPr>
              <w:t>Gledališka delavnica:</w:t>
            </w:r>
            <w:r>
              <w:rPr>
                <w:rFonts w:ascii="Arial" w:eastAsia="Times New Roman" w:hAnsi="Arial" w:cs="Arial"/>
                <w:b/>
                <w:i/>
              </w:rPr>
              <w:t xml:space="preserve">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Muca Copatarica malo drugače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(dvorana)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b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Prosti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</w:rPr>
              <w:t>Gledališka delavnica:</w:t>
            </w:r>
            <w:r>
              <w:rPr>
                <w:rFonts w:ascii="Arial" w:eastAsia="Times New Roman" w:hAnsi="Arial" w:cs="Arial"/>
                <w:b/>
                <w:i/>
              </w:rPr>
              <w:t xml:space="preserve">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Muca Copatarica malo drugače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(dvorana)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ali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</w:rPr>
              <w:t xml:space="preserve">Varstvo za najmlajše.*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Vrtec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</w:tr>
      <w:tr w:rsidR="00704530" w:rsidTr="00961483">
        <w:trPr>
          <w:trHeight w:val="772"/>
        </w:trPr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18:00-19:30</w:t>
            </w:r>
          </w:p>
        </w:tc>
        <w:tc>
          <w:tcPr>
            <w:tcW w:w="2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Večerja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Priprava/pospravljanje pogrinjkov, pomivanje, brisanje posode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Gospodinjska učilnica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Večerja 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Mala jedilnica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0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Večerja</w:t>
            </w:r>
          </w:p>
          <w:p w:rsidR="00704530" w:rsidRPr="00463264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463264">
              <w:rPr>
                <w:rFonts w:ascii="Arial" w:hAnsi="Arial" w:cs="Arial"/>
                <w:bCs/>
                <w:i/>
                <w:iCs/>
              </w:rPr>
              <w:t>Mala jedilnica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eastAsia="Times New Roman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Najmlajši* jedo s starši.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 jedilnica</w:t>
            </w:r>
          </w:p>
        </w:tc>
      </w:tr>
      <w:tr w:rsidR="00704530" w:rsidTr="00961483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19.30-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20.30</w:t>
            </w:r>
          </w:p>
        </w:tc>
        <w:tc>
          <w:tcPr>
            <w:tcW w:w="2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Družabne, namizne igre, pravljice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Poskrbijo za mlajše zaspance.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</w:tc>
        <w:tc>
          <w:tcPr>
            <w:tcW w:w="10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Družabne namizne igre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04530" w:rsidTr="00961483">
        <w:tc>
          <w:tcPr>
            <w:tcW w:w="4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21.00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Počitek.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</w:tc>
        <w:tc>
          <w:tcPr>
            <w:tcW w:w="12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 21. uri starši prosimo za tišino.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Dom</w:t>
            </w:r>
          </w:p>
        </w:tc>
        <w:tc>
          <w:tcPr>
            <w:tcW w:w="10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Počitek.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Dom</w:t>
            </w:r>
          </w:p>
        </w:tc>
      </w:tr>
    </w:tbl>
    <w:p w:rsidR="00704530" w:rsidRDefault="00704530" w:rsidP="00704530">
      <w:pPr>
        <w:pStyle w:val="Standard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* Najmlajši otroci: otroci do 5. let starosti. </w:t>
      </w:r>
    </w:p>
    <w:p w:rsidR="00704530" w:rsidRDefault="00704530" w:rsidP="00704530">
      <w:pPr>
        <w:pStyle w:val="Standard"/>
        <w:ind w:left="360"/>
        <w:rPr>
          <w:rFonts w:ascii="Arial" w:hAnsi="Arial" w:cs="Arial"/>
        </w:rPr>
      </w:pPr>
      <w:r>
        <w:rPr>
          <w:rFonts w:ascii="Arial" w:hAnsi="Arial" w:cs="Arial"/>
        </w:rPr>
        <w:t>Sorojenci od vključno 6. leta naprej so vabljeni k dejavnostim za slepe in slabovidne otroke.</w:t>
      </w:r>
      <w:r>
        <w:rPr>
          <w:rFonts w:ascii="Arial" w:hAnsi="Arial" w:cs="Arial"/>
        </w:rPr>
        <w:br w:type="page"/>
      </w:r>
    </w:p>
    <w:p w:rsidR="00704530" w:rsidRDefault="00704530" w:rsidP="00704530">
      <w:pPr>
        <w:pStyle w:val="Standard"/>
        <w:rPr>
          <w:rFonts w:ascii="Arial" w:hAnsi="Arial" w:cs="Arial"/>
        </w:rPr>
      </w:pPr>
    </w:p>
    <w:p w:rsidR="00704530" w:rsidRDefault="00704530" w:rsidP="00704530">
      <w:pPr>
        <w:pStyle w:val="Standard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Petek, 2. 10. 2020</w:t>
      </w:r>
    </w:p>
    <w:p w:rsidR="00704530" w:rsidRDefault="00704530" w:rsidP="00704530">
      <w:pPr>
        <w:pStyle w:val="Standard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3160"/>
        <w:gridCol w:w="2646"/>
        <w:gridCol w:w="2609"/>
      </w:tblGrid>
      <w:tr w:rsidR="00704530" w:rsidRPr="00463264" w:rsidTr="00961483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Pr="00463264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  <w:color w:val="7030A0"/>
              </w:rPr>
            </w:pPr>
            <w:r w:rsidRPr="00463264">
              <w:rPr>
                <w:rFonts w:ascii="Arial" w:hAnsi="Arial" w:cs="Arial"/>
                <w:b/>
                <w:color w:val="7030A0"/>
              </w:rPr>
              <w:t>Ura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Pr="00463264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  <w:color w:val="7030A0"/>
              </w:rPr>
            </w:pPr>
            <w:r w:rsidRPr="00463264">
              <w:rPr>
                <w:rFonts w:ascii="Arial" w:hAnsi="Arial" w:cs="Arial"/>
                <w:b/>
                <w:color w:val="7030A0"/>
              </w:rPr>
              <w:t>Dejavnosti za otroke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463264">
              <w:rPr>
                <w:rFonts w:ascii="Arial" w:hAnsi="Arial" w:cs="Arial"/>
                <w:b/>
                <w:bCs/>
                <w:color w:val="7030A0"/>
              </w:rPr>
              <w:t>Dejavnosti za starše (ki prespijo)</w:t>
            </w:r>
          </w:p>
          <w:p w:rsidR="00704530" w:rsidRPr="00463264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color w:val="7030A0"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Pr="00463264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463264">
              <w:rPr>
                <w:rFonts w:ascii="Arial" w:hAnsi="Arial" w:cs="Arial"/>
                <w:b/>
                <w:bCs/>
                <w:color w:val="7030A0"/>
              </w:rPr>
              <w:t>Bratci in sestrice</w:t>
            </w:r>
          </w:p>
        </w:tc>
      </w:tr>
      <w:tr w:rsidR="00704530" w:rsidTr="00961483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7:00-7:30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Oblačenje, jutranja nega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Dom 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Pomoč otrokom pri urejanju</w:t>
            </w:r>
            <w:r>
              <w:rPr>
                <w:rFonts w:ascii="Arial" w:eastAsia="Times New Roman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Starši pospravijo svoje stvari iz sob.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Urejanje s pomočjo staršev.</w:t>
            </w:r>
          </w:p>
        </w:tc>
      </w:tr>
      <w:tr w:rsidR="00704530" w:rsidTr="00961483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7:30 -8:00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Zajtrk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Velika jedilnica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Zajtrk 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Velika jedilnica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Zajtrk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Velika jedilnica</w:t>
            </w:r>
          </w:p>
        </w:tc>
      </w:tr>
      <w:tr w:rsidR="00704530" w:rsidTr="00961483">
        <w:trPr>
          <w:trHeight w:val="601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rPr>
                <w:rFonts w:ascii="Arial" w:hAnsi="Arial" w:cs="Arial"/>
                <w:sz w:val="24"/>
              </w:rPr>
            </w:pPr>
            <w:hyperlink r:id="rId8" w:history="1">
              <w:r w:rsidRPr="00823784">
                <w:rPr>
                  <w:rStyle w:val="Hiperpovezava"/>
                  <w:rFonts w:ascii="Arial" w:hAnsi="Arial" w:cs="Arial"/>
                  <w:sz w:val="24"/>
                  <w:szCs w:val="24"/>
                </w:rPr>
                <w:t>8:00</w:t>
              </w:r>
            </w:hyperlink>
            <w:r>
              <w:t xml:space="preserve"> – </w:t>
            </w:r>
            <w:r>
              <w:rPr>
                <w:rFonts w:ascii="Arial" w:hAnsi="Arial" w:cs="Arial"/>
                <w:sz w:val="24"/>
              </w:rPr>
              <w:t>13:00</w:t>
            </w:r>
          </w:p>
          <w:p w:rsidR="00704530" w:rsidRDefault="00704530" w:rsidP="0096148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8:00 Zbor v pritličju v avli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8:15 Odhod v Tivoli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9:00 - 10:00 delavnica Sprehod po Tivoliju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10:00 - 10:20 malica v parku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– 12:00 Raziskujemo gozd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 odhod v Center IRIS, na Vrtu čutil počakamo na kosilo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Prosti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starši.</w:t>
            </w:r>
          </w:p>
        </w:tc>
      </w:tr>
      <w:tr w:rsidR="00704530" w:rsidTr="00961483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13:00 – 13:30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Kosilo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Velika jedilnica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eastAsia="Times New Roman" w:hAnsi="Arial" w:cs="Arial"/>
                <w:i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Kosilo 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Velika jedilnica</w:t>
            </w: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Kosilo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Velika jedilnica</w:t>
            </w: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04530" w:rsidTr="00961483"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 – 14:30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Peka </w:t>
            </w:r>
            <w:proofErr w:type="spellStart"/>
            <w:r>
              <w:rPr>
                <w:rFonts w:ascii="Arial" w:hAnsi="Arial" w:cs="Arial"/>
                <w:b/>
              </w:rPr>
              <w:t>mafinov</w:t>
            </w:r>
            <w:proofErr w:type="spellEnd"/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i/>
              </w:rPr>
            </w:pPr>
          </w:p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Evalvacija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Prosti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30" w:rsidRDefault="00704530" w:rsidP="00961483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Peka </w:t>
            </w:r>
            <w:proofErr w:type="spellStart"/>
            <w:r>
              <w:rPr>
                <w:rFonts w:ascii="Arial" w:hAnsi="Arial" w:cs="Arial"/>
                <w:b/>
              </w:rPr>
              <w:t>mafinov</w:t>
            </w:r>
            <w:proofErr w:type="spellEnd"/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  <w:b/>
              </w:rPr>
            </w:pPr>
          </w:p>
          <w:p w:rsidR="00704530" w:rsidRDefault="00704530" w:rsidP="00961483">
            <w:pPr>
              <w:pStyle w:val="TableContents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Evalvacija</w:t>
            </w:r>
          </w:p>
        </w:tc>
      </w:tr>
    </w:tbl>
    <w:p w:rsidR="00704530" w:rsidRDefault="00704530" w:rsidP="00704530"/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A63B2D" w:rsidRPr="00E50EFA" w:rsidRDefault="00A63B2D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sectPr w:rsidR="00A63B2D" w:rsidRPr="00E50EFA" w:rsidSect="00725660"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624" w:footer="47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25" w:rsidRDefault="00AD7A25">
      <w:r>
        <w:separator/>
      </w:r>
    </w:p>
  </w:endnote>
  <w:endnote w:type="continuationSeparator" w:id="0">
    <w:p w:rsidR="00AD7A25" w:rsidRDefault="00AD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10" w:rsidRDefault="000F75AF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03AC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xM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nT2VBQ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IVP8TB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p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35A3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c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">
              <w10:wrap anchorx="margin"/>
            </v:line>
          </w:pict>
        </mc:Fallback>
      </mc:AlternateContent>
    </w:r>
  </w:p>
  <w:p w:rsidR="00525C66" w:rsidRPr="00E15200" w:rsidRDefault="00525C66" w:rsidP="00525C6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F123BB">
      <w:rPr>
        <w:rFonts w:ascii="Arial" w:hAnsi="Arial" w:cs="Arial"/>
        <w:sz w:val="18"/>
        <w:szCs w:val="18"/>
      </w:rPr>
      <w:t>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525C66" w:rsidRPr="00525C66" w:rsidRDefault="00525C66" w:rsidP="00525C66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25" w:rsidRDefault="00AD7A25">
      <w:r>
        <w:separator/>
      </w:r>
    </w:p>
  </w:footnote>
  <w:footnote w:type="continuationSeparator" w:id="0">
    <w:p w:rsidR="00AD7A25" w:rsidRDefault="00AD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10160</wp:posOffset>
          </wp:positionV>
          <wp:extent cx="1340485" cy="1115695"/>
          <wp:effectExtent l="0" t="0" r="0" b="0"/>
          <wp:wrapNone/>
          <wp:docPr id="9" name="Slika 9" descr="C:\Users\Tanja Rudolf\Desktop\Dokumenti Jera Svetek ZSSM LJ\Logotipi\Logo.Iris\Logo IRIS končni\Logo_50X50.konc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anja Rudolf\Desktop\Dokumenti Jera Svetek ZSSM LJ\Logotipi\Logo.Iris\Logo IRIS končni\Logo_50X50.konc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C66">
      <w:rPr>
        <w:rFonts w:ascii="Arial" w:hAnsi="Arial"/>
        <w:b/>
        <w:bCs/>
        <w:sz w:val="22"/>
        <w:szCs w:val="22"/>
      </w:rPr>
      <w:t>Center IRIS</w:t>
    </w:r>
  </w:p>
  <w:p w:rsidR="00525C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525C66" w:rsidRPr="007F7A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525C66" w:rsidRPr="00E15200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525C66" w:rsidRPr="00E15200" w:rsidRDefault="00525C66" w:rsidP="00525C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0003B4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:rsidR="00AC7496" w:rsidRDefault="00AC749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</w:p>
  <w:p w:rsidR="00525C66" w:rsidRPr="00E15200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  <w:r w:rsidR="00725660">
      <w:rPr>
        <w:rFonts w:ascii="Arial" w:hAnsi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003B4"/>
    <w:rsid w:val="00057E18"/>
    <w:rsid w:val="000620BE"/>
    <w:rsid w:val="0006345B"/>
    <w:rsid w:val="000859F8"/>
    <w:rsid w:val="000A73AD"/>
    <w:rsid w:val="000D4307"/>
    <w:rsid w:val="000E1333"/>
    <w:rsid w:val="000F75AF"/>
    <w:rsid w:val="001125B9"/>
    <w:rsid w:val="0019018F"/>
    <w:rsid w:val="00192FE4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F3EDA"/>
    <w:rsid w:val="00314800"/>
    <w:rsid w:val="00321802"/>
    <w:rsid w:val="00331175"/>
    <w:rsid w:val="00366790"/>
    <w:rsid w:val="003B789D"/>
    <w:rsid w:val="003C32A3"/>
    <w:rsid w:val="003D4987"/>
    <w:rsid w:val="0042787A"/>
    <w:rsid w:val="00436851"/>
    <w:rsid w:val="00475B2B"/>
    <w:rsid w:val="004869C9"/>
    <w:rsid w:val="004A05F6"/>
    <w:rsid w:val="004B2B3C"/>
    <w:rsid w:val="004D503B"/>
    <w:rsid w:val="00525C66"/>
    <w:rsid w:val="0053318C"/>
    <w:rsid w:val="00593D71"/>
    <w:rsid w:val="005A113F"/>
    <w:rsid w:val="005A7131"/>
    <w:rsid w:val="005D6A2F"/>
    <w:rsid w:val="005E2808"/>
    <w:rsid w:val="005E28FD"/>
    <w:rsid w:val="005F2A90"/>
    <w:rsid w:val="00614600"/>
    <w:rsid w:val="00615E71"/>
    <w:rsid w:val="0061603E"/>
    <w:rsid w:val="00624809"/>
    <w:rsid w:val="0063383E"/>
    <w:rsid w:val="00643561"/>
    <w:rsid w:val="00661A95"/>
    <w:rsid w:val="006A3378"/>
    <w:rsid w:val="006D034C"/>
    <w:rsid w:val="006D41FA"/>
    <w:rsid w:val="00704530"/>
    <w:rsid w:val="00720BBA"/>
    <w:rsid w:val="00725660"/>
    <w:rsid w:val="00754E42"/>
    <w:rsid w:val="00783987"/>
    <w:rsid w:val="00783E10"/>
    <w:rsid w:val="00791DAD"/>
    <w:rsid w:val="007B78A4"/>
    <w:rsid w:val="007C1437"/>
    <w:rsid w:val="007E11B7"/>
    <w:rsid w:val="007F7A66"/>
    <w:rsid w:val="008640E9"/>
    <w:rsid w:val="00871F41"/>
    <w:rsid w:val="008C311C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63B2D"/>
    <w:rsid w:val="00A8460E"/>
    <w:rsid w:val="00AB36E1"/>
    <w:rsid w:val="00AC1943"/>
    <w:rsid w:val="00AC7496"/>
    <w:rsid w:val="00AD0D84"/>
    <w:rsid w:val="00AD7A25"/>
    <w:rsid w:val="00AE11F3"/>
    <w:rsid w:val="00B81C88"/>
    <w:rsid w:val="00BB7BAF"/>
    <w:rsid w:val="00BD716E"/>
    <w:rsid w:val="00BF5196"/>
    <w:rsid w:val="00BF6A56"/>
    <w:rsid w:val="00C429D5"/>
    <w:rsid w:val="00C941A0"/>
    <w:rsid w:val="00C9504E"/>
    <w:rsid w:val="00CC5868"/>
    <w:rsid w:val="00D1038F"/>
    <w:rsid w:val="00D317D4"/>
    <w:rsid w:val="00D33D1B"/>
    <w:rsid w:val="00D40368"/>
    <w:rsid w:val="00D6194E"/>
    <w:rsid w:val="00D84512"/>
    <w:rsid w:val="00DA24F1"/>
    <w:rsid w:val="00DA6221"/>
    <w:rsid w:val="00DF6C14"/>
    <w:rsid w:val="00E15200"/>
    <w:rsid w:val="00E31C16"/>
    <w:rsid w:val="00E50EFA"/>
    <w:rsid w:val="00E83094"/>
    <w:rsid w:val="00E92DA5"/>
    <w:rsid w:val="00EB53D6"/>
    <w:rsid w:val="00EE0453"/>
    <w:rsid w:val="00EE5A92"/>
    <w:rsid w:val="00F02FF7"/>
    <w:rsid w:val="00F123BB"/>
    <w:rsid w:val="00F141D2"/>
    <w:rsid w:val="00F30A02"/>
    <w:rsid w:val="00F408E9"/>
    <w:rsid w:val="00F6005B"/>
    <w:rsid w:val="00FB79E9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148C4"/>
  <w15:chartTrackingRefBased/>
  <w15:docId w15:val="{F8A5B061-48CE-4060-844C-C507396E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rsid w:val="00525C66"/>
  </w:style>
  <w:style w:type="paragraph" w:customStyle="1" w:styleId="Standard">
    <w:name w:val="Standard"/>
    <w:rsid w:val="0070453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704530"/>
    <w:pPr>
      <w:suppressLineNumbers/>
    </w:pPr>
  </w:style>
  <w:style w:type="paragraph" w:customStyle="1" w:styleId="Textbody">
    <w:name w:val="Text body"/>
    <w:basedOn w:val="Standard"/>
    <w:rsid w:val="007045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87EFF-B779-4A26-8989-D398DBEC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Uporabnik</cp:lastModifiedBy>
  <cp:revision>2</cp:revision>
  <cp:lastPrinted>2016-12-22T09:05:00Z</cp:lastPrinted>
  <dcterms:created xsi:type="dcterms:W3CDTF">2020-09-23T04:26:00Z</dcterms:created>
  <dcterms:modified xsi:type="dcterms:W3CDTF">2020-09-23T04:26:00Z</dcterms:modified>
</cp:coreProperties>
</file>