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82" w:rsidRDefault="00094482" w:rsidP="00C34225">
      <w:pPr>
        <w:pStyle w:val="Heading1"/>
        <w:jc w:val="left"/>
        <w:rPr>
          <w:rFonts w:ascii="Arial" w:hAnsi="Arial" w:cs="Arial"/>
          <w:b w:val="0"/>
          <w:sz w:val="24"/>
          <w:szCs w:val="24"/>
          <w:lang w:val="pl-PL"/>
        </w:rPr>
      </w:pPr>
      <w:r>
        <w:rPr>
          <w:rFonts w:ascii="Arial" w:hAnsi="Arial" w:cs="Arial"/>
          <w:b w:val="0"/>
          <w:sz w:val="24"/>
          <w:szCs w:val="24"/>
          <w:lang w:val="pl-PL"/>
        </w:rPr>
        <w:tab/>
      </w:r>
      <w:r>
        <w:rPr>
          <w:rFonts w:ascii="Arial" w:hAnsi="Arial" w:cs="Arial"/>
          <w:b w:val="0"/>
          <w:sz w:val="24"/>
          <w:szCs w:val="24"/>
          <w:lang w:val="pl-PL"/>
        </w:rPr>
        <w:tab/>
      </w:r>
      <w:r>
        <w:rPr>
          <w:rFonts w:ascii="Arial" w:hAnsi="Arial" w:cs="Arial"/>
          <w:b w:val="0"/>
          <w:sz w:val="24"/>
          <w:szCs w:val="24"/>
          <w:lang w:val="pl-PL"/>
        </w:rPr>
        <w:tab/>
      </w:r>
      <w:r>
        <w:rPr>
          <w:rFonts w:ascii="Arial" w:hAnsi="Arial" w:cs="Arial"/>
          <w:b w:val="0"/>
          <w:sz w:val="24"/>
          <w:szCs w:val="24"/>
          <w:lang w:val="pl-PL"/>
        </w:rPr>
        <w:tab/>
      </w:r>
      <w:r>
        <w:rPr>
          <w:rFonts w:ascii="Arial" w:hAnsi="Arial" w:cs="Arial"/>
          <w:b w:val="0"/>
          <w:sz w:val="24"/>
          <w:szCs w:val="24"/>
          <w:lang w:val="pl-PL"/>
        </w:rPr>
        <w:tab/>
      </w:r>
      <w:r>
        <w:rPr>
          <w:rFonts w:ascii="Arial" w:hAnsi="Arial" w:cs="Arial"/>
          <w:b w:val="0"/>
          <w:sz w:val="24"/>
          <w:szCs w:val="24"/>
          <w:lang w:val="pl-PL"/>
        </w:rPr>
        <w:tab/>
      </w:r>
      <w:r>
        <w:rPr>
          <w:rFonts w:ascii="Arial" w:hAnsi="Arial" w:cs="Arial"/>
          <w:b w:val="0"/>
          <w:sz w:val="24"/>
          <w:szCs w:val="24"/>
          <w:lang w:val="pl-PL"/>
        </w:rPr>
        <w:tab/>
      </w:r>
      <w:r>
        <w:rPr>
          <w:rFonts w:ascii="Arial" w:hAnsi="Arial" w:cs="Arial"/>
          <w:b w:val="0"/>
          <w:sz w:val="24"/>
          <w:szCs w:val="24"/>
          <w:lang w:val="pl-PL"/>
        </w:rPr>
        <w:tab/>
      </w:r>
      <w:r>
        <w:rPr>
          <w:rFonts w:ascii="Arial" w:hAnsi="Arial" w:cs="Arial"/>
          <w:b w:val="0"/>
          <w:sz w:val="24"/>
          <w:szCs w:val="24"/>
          <w:lang w:val="pl-PL"/>
        </w:rPr>
        <w:tab/>
      </w:r>
    </w:p>
    <w:p w:rsidR="00094482" w:rsidRPr="00C34225" w:rsidRDefault="00094482" w:rsidP="00C34225">
      <w:pPr>
        <w:pStyle w:val="Heading1"/>
        <w:jc w:val="left"/>
        <w:rPr>
          <w:rFonts w:ascii="Arial" w:hAnsi="Arial" w:cs="Arial"/>
          <w:b w:val="0"/>
          <w:sz w:val="24"/>
          <w:szCs w:val="24"/>
          <w:lang w:val="pl-PL"/>
        </w:rPr>
      </w:pPr>
      <w:r>
        <w:rPr>
          <w:rFonts w:ascii="Arial" w:hAnsi="Arial" w:cs="Arial"/>
          <w:b w:val="0"/>
          <w:sz w:val="24"/>
          <w:szCs w:val="24"/>
          <w:lang w:val="pl-PL"/>
        </w:rPr>
        <w:tab/>
      </w:r>
      <w:r>
        <w:rPr>
          <w:rFonts w:ascii="Arial" w:hAnsi="Arial" w:cs="Arial"/>
          <w:b w:val="0"/>
          <w:sz w:val="24"/>
          <w:szCs w:val="24"/>
          <w:lang w:val="pl-PL"/>
        </w:rPr>
        <w:tab/>
      </w:r>
      <w:r>
        <w:rPr>
          <w:rFonts w:ascii="Arial" w:hAnsi="Arial" w:cs="Arial"/>
          <w:b w:val="0"/>
          <w:sz w:val="24"/>
          <w:szCs w:val="24"/>
          <w:lang w:val="pl-PL"/>
        </w:rPr>
        <w:tab/>
      </w:r>
      <w:r>
        <w:rPr>
          <w:rFonts w:ascii="Arial" w:hAnsi="Arial" w:cs="Arial"/>
          <w:b w:val="0"/>
          <w:sz w:val="24"/>
          <w:szCs w:val="24"/>
          <w:lang w:val="pl-PL"/>
        </w:rPr>
        <w:tab/>
      </w:r>
      <w:r>
        <w:rPr>
          <w:rFonts w:ascii="Arial" w:hAnsi="Arial" w:cs="Arial"/>
          <w:b w:val="0"/>
          <w:sz w:val="24"/>
          <w:szCs w:val="24"/>
          <w:lang w:val="pl-PL"/>
        </w:rPr>
        <w:tab/>
      </w:r>
      <w:r>
        <w:rPr>
          <w:rFonts w:ascii="Arial" w:hAnsi="Arial" w:cs="Arial"/>
          <w:b w:val="0"/>
          <w:sz w:val="24"/>
          <w:szCs w:val="24"/>
          <w:lang w:val="pl-PL"/>
        </w:rPr>
        <w:tab/>
      </w:r>
      <w:r>
        <w:rPr>
          <w:rFonts w:ascii="Arial" w:hAnsi="Arial" w:cs="Arial"/>
          <w:b w:val="0"/>
          <w:sz w:val="24"/>
          <w:szCs w:val="24"/>
          <w:lang w:val="pl-PL"/>
        </w:rPr>
        <w:tab/>
      </w:r>
      <w:r>
        <w:rPr>
          <w:rFonts w:ascii="Arial" w:hAnsi="Arial" w:cs="Arial"/>
          <w:b w:val="0"/>
          <w:sz w:val="24"/>
          <w:szCs w:val="24"/>
          <w:lang w:val="pl-PL"/>
        </w:rPr>
        <w:tab/>
      </w:r>
      <w:r>
        <w:rPr>
          <w:rFonts w:ascii="Arial" w:hAnsi="Arial" w:cs="Arial"/>
          <w:b w:val="0"/>
          <w:sz w:val="24"/>
          <w:szCs w:val="24"/>
          <w:lang w:val="pl-PL"/>
        </w:rPr>
        <w:tab/>
      </w:r>
      <w:r w:rsidRPr="00C34225">
        <w:rPr>
          <w:rFonts w:ascii="Arial" w:hAnsi="Arial" w:cs="Arial"/>
          <w:b w:val="0"/>
          <w:sz w:val="24"/>
          <w:szCs w:val="24"/>
          <w:lang w:val="pl-PL"/>
        </w:rPr>
        <w:t xml:space="preserve">Številka: </w:t>
      </w:r>
      <w:r>
        <w:rPr>
          <w:rFonts w:ascii="Arial" w:hAnsi="Arial" w:cs="Arial"/>
          <w:b w:val="0"/>
          <w:sz w:val="24"/>
          <w:szCs w:val="24"/>
          <w:lang w:val="pl-PL"/>
        </w:rPr>
        <w:t>49/1-2015</w:t>
      </w:r>
    </w:p>
    <w:p w:rsidR="00094482" w:rsidRPr="00C34225" w:rsidRDefault="00094482" w:rsidP="00C34225">
      <w:pPr>
        <w:rPr>
          <w:sz w:val="24"/>
          <w:szCs w:val="24"/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sz w:val="24"/>
          <w:szCs w:val="24"/>
          <w:lang w:val="pl-PL"/>
        </w:rPr>
        <w:t>Ljubljana, 26. 1. 2015</w:t>
      </w:r>
    </w:p>
    <w:p w:rsidR="00094482" w:rsidRPr="00C34225" w:rsidRDefault="00094482" w:rsidP="00C34225">
      <w:pPr>
        <w:rPr>
          <w:lang w:val="pl-PL"/>
        </w:rPr>
      </w:pPr>
    </w:p>
    <w:p w:rsidR="00094482" w:rsidRDefault="00094482" w:rsidP="002B14FA">
      <w:pPr>
        <w:pStyle w:val="Heading1"/>
        <w:rPr>
          <w:rFonts w:ascii="Arial" w:hAnsi="Arial" w:cs="Arial"/>
          <w:sz w:val="28"/>
          <w:szCs w:val="28"/>
          <w:lang w:val="pl-PL"/>
        </w:rPr>
      </w:pPr>
      <w:r w:rsidRPr="00E9732D">
        <w:rPr>
          <w:rFonts w:ascii="Arial" w:hAnsi="Arial" w:cs="Arial"/>
          <w:sz w:val="28"/>
          <w:szCs w:val="28"/>
          <w:lang w:val="pl-PL"/>
        </w:rPr>
        <w:t>V  A  B  I  L  O</w:t>
      </w:r>
    </w:p>
    <w:p w:rsidR="00094482" w:rsidRPr="00C34225" w:rsidRDefault="00094482" w:rsidP="00C34225">
      <w:pPr>
        <w:rPr>
          <w:lang w:val="pl-PL"/>
        </w:rPr>
      </w:pPr>
    </w:p>
    <w:p w:rsidR="00094482" w:rsidRPr="00C34225" w:rsidRDefault="00094482" w:rsidP="00C34225">
      <w:pPr>
        <w:rPr>
          <w:lang w:val="pl-PL"/>
        </w:rPr>
      </w:pPr>
    </w:p>
    <w:tbl>
      <w:tblPr>
        <w:tblW w:w="0" w:type="auto"/>
        <w:tblLook w:val="01E0"/>
      </w:tblPr>
      <w:tblGrid>
        <w:gridCol w:w="1668"/>
        <w:gridCol w:w="283"/>
        <w:gridCol w:w="766"/>
        <w:gridCol w:w="447"/>
        <w:gridCol w:w="1949"/>
        <w:gridCol w:w="240"/>
        <w:gridCol w:w="1924"/>
        <w:gridCol w:w="1478"/>
        <w:gridCol w:w="531"/>
      </w:tblGrid>
      <w:tr w:rsidR="00094482" w:rsidRPr="00362714" w:rsidTr="00362714">
        <w:tc>
          <w:tcPr>
            <w:tcW w:w="1951" w:type="dxa"/>
            <w:gridSpan w:val="2"/>
          </w:tcPr>
          <w:p w:rsidR="00094482" w:rsidRPr="00C34225" w:rsidRDefault="00094482" w:rsidP="008E1389">
            <w:pPr>
              <w:ind w:right="29"/>
              <w:jc w:val="center"/>
              <w:rPr>
                <w:sz w:val="24"/>
                <w:szCs w:val="24"/>
                <w:lang w:val="pl-PL"/>
              </w:rPr>
            </w:pPr>
          </w:p>
          <w:p w:rsidR="00094482" w:rsidRPr="00C34225" w:rsidRDefault="00094482" w:rsidP="008E1389">
            <w:pPr>
              <w:ind w:right="29"/>
              <w:jc w:val="center"/>
              <w:rPr>
                <w:bCs/>
                <w:sz w:val="24"/>
                <w:szCs w:val="24"/>
                <w:lang w:val="pl-PL"/>
              </w:rPr>
            </w:pPr>
            <w:r w:rsidRPr="00C34225">
              <w:rPr>
                <w:sz w:val="24"/>
                <w:szCs w:val="24"/>
                <w:lang w:val="pl-PL"/>
              </w:rPr>
              <w:t>Vabimo vas</w:t>
            </w:r>
            <w:r>
              <w:rPr>
                <w:sz w:val="24"/>
                <w:szCs w:val="24"/>
                <w:lang w:val="pl-PL"/>
              </w:rPr>
              <w:t xml:space="preserve"> na</w:t>
            </w:r>
            <w:r w:rsidRPr="00C34225">
              <w:rPr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766" w:type="dxa"/>
            <w:tcBorders>
              <w:bottom w:val="single" w:sz="6" w:space="0" w:color="auto"/>
            </w:tcBorders>
            <w:vAlign w:val="bottom"/>
          </w:tcPr>
          <w:p w:rsidR="00094482" w:rsidRPr="00C34225" w:rsidRDefault="00094482" w:rsidP="00603970">
            <w:pPr>
              <w:ind w:right="29"/>
              <w:rPr>
                <w:bCs/>
                <w:sz w:val="24"/>
                <w:szCs w:val="24"/>
                <w:lang w:val="pl-PL"/>
              </w:rPr>
            </w:pPr>
            <w:r>
              <w:rPr>
                <w:bCs/>
                <w:sz w:val="24"/>
                <w:szCs w:val="24"/>
                <w:lang w:val="pl-PL"/>
              </w:rPr>
              <w:t>2</w:t>
            </w:r>
            <w:r w:rsidRPr="00C34225">
              <w:rPr>
                <w:bCs/>
                <w:sz w:val="24"/>
                <w:szCs w:val="24"/>
                <w:lang w:val="pl-PL"/>
              </w:rPr>
              <w:t>.</w:t>
            </w:r>
          </w:p>
        </w:tc>
        <w:tc>
          <w:tcPr>
            <w:tcW w:w="6569" w:type="dxa"/>
            <w:gridSpan w:val="6"/>
          </w:tcPr>
          <w:p w:rsidR="00094482" w:rsidRPr="00C34225" w:rsidRDefault="00094482" w:rsidP="008E1389">
            <w:pPr>
              <w:ind w:right="29"/>
              <w:jc w:val="center"/>
              <w:rPr>
                <w:sz w:val="24"/>
                <w:szCs w:val="24"/>
                <w:lang w:val="pl-PL"/>
              </w:rPr>
            </w:pPr>
          </w:p>
          <w:p w:rsidR="00094482" w:rsidRPr="00C34225" w:rsidRDefault="00094482" w:rsidP="0073301E">
            <w:pPr>
              <w:tabs>
                <w:tab w:val="left" w:pos="689"/>
                <w:tab w:val="center" w:pos="3166"/>
              </w:tabs>
              <w:ind w:right="29"/>
              <w:rPr>
                <w:bCs/>
                <w:sz w:val="24"/>
                <w:szCs w:val="24"/>
                <w:lang w:val="pl-PL"/>
              </w:rPr>
            </w:pPr>
            <w:bookmarkStart w:id="0" w:name="_GoBack"/>
            <w:bookmarkEnd w:id="0"/>
            <w:r w:rsidRPr="00C34225">
              <w:rPr>
                <w:sz w:val="24"/>
                <w:szCs w:val="24"/>
                <w:lang w:val="pl-PL"/>
              </w:rPr>
              <w:t>sestanek skupine za (predmet oz. področje)</w:t>
            </w:r>
          </w:p>
        </w:tc>
      </w:tr>
      <w:tr w:rsidR="00094482" w:rsidRPr="00362714" w:rsidTr="00362714">
        <w:tc>
          <w:tcPr>
            <w:tcW w:w="9286" w:type="dxa"/>
            <w:gridSpan w:val="9"/>
            <w:tcBorders>
              <w:bottom w:val="single" w:sz="6" w:space="0" w:color="auto"/>
            </w:tcBorders>
          </w:tcPr>
          <w:p w:rsidR="00094482" w:rsidRPr="00C34225" w:rsidRDefault="00094482" w:rsidP="008E1389">
            <w:pPr>
              <w:ind w:right="29"/>
              <w:jc w:val="center"/>
              <w:rPr>
                <w:bCs/>
                <w:sz w:val="24"/>
                <w:szCs w:val="24"/>
                <w:lang w:val="pl-PL"/>
              </w:rPr>
            </w:pPr>
          </w:p>
          <w:p w:rsidR="00094482" w:rsidRPr="00C34225" w:rsidRDefault="00094482" w:rsidP="002B14FA">
            <w:pPr>
              <w:ind w:right="29"/>
              <w:jc w:val="center"/>
              <w:rPr>
                <w:bCs/>
                <w:sz w:val="24"/>
                <w:szCs w:val="24"/>
                <w:lang w:val="pl-PL"/>
              </w:rPr>
            </w:pPr>
            <w:r w:rsidRPr="00C34225">
              <w:rPr>
                <w:bCs/>
                <w:sz w:val="24"/>
                <w:szCs w:val="24"/>
                <w:lang w:val="pl-PL"/>
              </w:rPr>
              <w:t>Vzgojitelje/pomočnike vzgojiteljev slepih in slabovidnih otrok</w:t>
            </w:r>
          </w:p>
        </w:tc>
      </w:tr>
      <w:tr w:rsidR="00094482" w:rsidRPr="00C34225" w:rsidTr="00362714">
        <w:trPr>
          <w:gridBefore w:val="1"/>
          <w:gridAfter w:val="1"/>
          <w:wBefore w:w="1668" w:type="dxa"/>
          <w:wAfter w:w="531" w:type="dxa"/>
        </w:trPr>
        <w:tc>
          <w:tcPr>
            <w:tcW w:w="1496" w:type="dxa"/>
            <w:gridSpan w:val="3"/>
            <w:vAlign w:val="bottom"/>
          </w:tcPr>
          <w:p w:rsidR="00094482" w:rsidRPr="00C34225" w:rsidRDefault="00094482" w:rsidP="008E1389">
            <w:pPr>
              <w:ind w:right="29"/>
              <w:jc w:val="center"/>
              <w:rPr>
                <w:b/>
                <w:bCs/>
                <w:i/>
                <w:iCs/>
                <w:sz w:val="24"/>
                <w:szCs w:val="24"/>
                <w:lang w:val="pl-PL"/>
              </w:rPr>
            </w:pPr>
          </w:p>
          <w:p w:rsidR="00094482" w:rsidRPr="00C34225" w:rsidRDefault="00094482" w:rsidP="008E1389">
            <w:pPr>
              <w:ind w:right="29"/>
              <w:jc w:val="center"/>
              <w:rPr>
                <w:b/>
                <w:sz w:val="24"/>
                <w:szCs w:val="24"/>
              </w:rPr>
            </w:pPr>
            <w:r w:rsidRPr="00C34225">
              <w:rPr>
                <w:b/>
                <w:bCs/>
                <w:i/>
                <w:iCs/>
                <w:sz w:val="24"/>
                <w:szCs w:val="24"/>
              </w:rPr>
              <w:t>dne</w:t>
            </w:r>
          </w:p>
        </w:tc>
        <w:tc>
          <w:tcPr>
            <w:tcW w:w="1949" w:type="dxa"/>
            <w:tcBorders>
              <w:bottom w:val="single" w:sz="6" w:space="0" w:color="auto"/>
            </w:tcBorders>
            <w:vAlign w:val="bottom"/>
          </w:tcPr>
          <w:p w:rsidR="00094482" w:rsidRPr="00C34225" w:rsidRDefault="00094482" w:rsidP="008E1389">
            <w:pPr>
              <w:ind w:right="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12. </w:t>
            </w:r>
            <w:r w:rsidRPr="00C34225">
              <w:rPr>
                <w:b/>
                <w:sz w:val="24"/>
                <w:szCs w:val="24"/>
              </w:rPr>
              <w:t>2. 201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0" w:type="dxa"/>
            <w:vAlign w:val="bottom"/>
          </w:tcPr>
          <w:p w:rsidR="00094482" w:rsidRPr="00C34225" w:rsidRDefault="00094482" w:rsidP="008E1389">
            <w:pPr>
              <w:ind w:right="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6" w:space="0" w:color="auto"/>
            </w:tcBorders>
            <w:vAlign w:val="bottom"/>
          </w:tcPr>
          <w:p w:rsidR="00094482" w:rsidRPr="00C34225" w:rsidRDefault="00094482" w:rsidP="008E1389">
            <w:pPr>
              <w:ind w:right="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 15.3</w:t>
            </w:r>
            <w:r w:rsidRPr="00C34225">
              <w:rPr>
                <w:b/>
                <w:sz w:val="24"/>
                <w:szCs w:val="24"/>
              </w:rPr>
              <w:t>0 uri</w:t>
            </w:r>
          </w:p>
        </w:tc>
        <w:tc>
          <w:tcPr>
            <w:tcW w:w="1478" w:type="dxa"/>
            <w:vAlign w:val="bottom"/>
          </w:tcPr>
          <w:p w:rsidR="00094482" w:rsidRPr="00C34225" w:rsidRDefault="00094482" w:rsidP="008E1389">
            <w:pPr>
              <w:ind w:right="29"/>
              <w:jc w:val="center"/>
              <w:rPr>
                <w:sz w:val="24"/>
                <w:szCs w:val="24"/>
              </w:rPr>
            </w:pPr>
          </w:p>
        </w:tc>
      </w:tr>
      <w:tr w:rsidR="00094482" w:rsidRPr="00C34225" w:rsidTr="00362714">
        <w:trPr>
          <w:gridBefore w:val="1"/>
          <w:gridAfter w:val="1"/>
          <w:wBefore w:w="1668" w:type="dxa"/>
          <w:wAfter w:w="531" w:type="dxa"/>
        </w:trPr>
        <w:tc>
          <w:tcPr>
            <w:tcW w:w="1496" w:type="dxa"/>
            <w:gridSpan w:val="3"/>
            <w:vAlign w:val="bottom"/>
          </w:tcPr>
          <w:p w:rsidR="00094482" w:rsidRPr="00C34225" w:rsidRDefault="00094482" w:rsidP="008E1389">
            <w:pPr>
              <w:ind w:right="29"/>
              <w:jc w:val="center"/>
              <w:rPr>
                <w:bCs/>
                <w:i/>
                <w:iCs/>
                <w:sz w:val="24"/>
                <w:szCs w:val="24"/>
              </w:rPr>
            </w:pPr>
          </w:p>
          <w:p w:rsidR="00094482" w:rsidRPr="00C34225" w:rsidRDefault="00094482" w:rsidP="008E1389">
            <w:pPr>
              <w:ind w:right="29"/>
              <w:jc w:val="center"/>
              <w:rPr>
                <w:sz w:val="24"/>
                <w:szCs w:val="24"/>
              </w:rPr>
            </w:pPr>
            <w:r w:rsidRPr="00C34225">
              <w:rPr>
                <w:bCs/>
                <w:i/>
                <w:iCs/>
                <w:sz w:val="24"/>
                <w:szCs w:val="24"/>
              </w:rPr>
              <w:t>v prostorih</w:t>
            </w:r>
          </w:p>
        </w:tc>
        <w:tc>
          <w:tcPr>
            <w:tcW w:w="5591" w:type="dxa"/>
            <w:gridSpan w:val="4"/>
            <w:tcBorders>
              <w:bottom w:val="single" w:sz="6" w:space="0" w:color="auto"/>
            </w:tcBorders>
            <w:vAlign w:val="bottom"/>
          </w:tcPr>
          <w:p w:rsidR="00094482" w:rsidRPr="00C34225" w:rsidRDefault="00094482" w:rsidP="008E1389">
            <w:pPr>
              <w:ind w:right="29"/>
              <w:jc w:val="center"/>
              <w:rPr>
                <w:sz w:val="24"/>
                <w:szCs w:val="24"/>
              </w:rPr>
            </w:pPr>
            <w:r w:rsidRPr="00C34225">
              <w:rPr>
                <w:sz w:val="24"/>
                <w:szCs w:val="24"/>
              </w:rPr>
              <w:t xml:space="preserve">Zavoda za slepo in slabovidno mladino </w:t>
            </w:r>
            <w:smartTag w:uri="urn:schemas-microsoft-com:office:smarttags" w:element="City">
              <w:smartTag w:uri="urn:schemas-microsoft-com:office:smarttags" w:element="place">
                <w:r w:rsidRPr="00C34225">
                  <w:rPr>
                    <w:sz w:val="24"/>
                    <w:szCs w:val="24"/>
                  </w:rPr>
                  <w:t>Ljubljana</w:t>
                </w:r>
              </w:smartTag>
            </w:smartTag>
          </w:p>
        </w:tc>
      </w:tr>
      <w:tr w:rsidR="00094482" w:rsidRPr="00C34225" w:rsidTr="00362714">
        <w:trPr>
          <w:gridBefore w:val="1"/>
          <w:gridAfter w:val="1"/>
          <w:wBefore w:w="1668" w:type="dxa"/>
          <w:wAfter w:w="531" w:type="dxa"/>
        </w:trPr>
        <w:tc>
          <w:tcPr>
            <w:tcW w:w="1496" w:type="dxa"/>
            <w:gridSpan w:val="3"/>
            <w:vAlign w:val="bottom"/>
          </w:tcPr>
          <w:p w:rsidR="00094482" w:rsidRPr="00C34225" w:rsidRDefault="00094482" w:rsidP="008E1389">
            <w:pPr>
              <w:ind w:right="29"/>
              <w:jc w:val="center"/>
              <w:rPr>
                <w:bCs/>
                <w:i/>
                <w:iCs/>
                <w:sz w:val="24"/>
                <w:szCs w:val="24"/>
              </w:rPr>
            </w:pPr>
          </w:p>
          <w:p w:rsidR="00094482" w:rsidRPr="00C34225" w:rsidRDefault="00094482" w:rsidP="008E1389">
            <w:pPr>
              <w:ind w:right="29"/>
              <w:jc w:val="center"/>
              <w:rPr>
                <w:sz w:val="24"/>
                <w:szCs w:val="24"/>
              </w:rPr>
            </w:pPr>
            <w:r w:rsidRPr="00C34225">
              <w:rPr>
                <w:bCs/>
                <w:i/>
                <w:iCs/>
                <w:sz w:val="24"/>
                <w:szCs w:val="24"/>
              </w:rPr>
              <w:t>kraj</w:t>
            </w:r>
          </w:p>
        </w:tc>
        <w:tc>
          <w:tcPr>
            <w:tcW w:w="559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94482" w:rsidRPr="00C34225" w:rsidRDefault="00094482" w:rsidP="008E1389">
            <w:pPr>
              <w:ind w:right="29"/>
              <w:jc w:val="center"/>
              <w:rPr>
                <w:sz w:val="24"/>
                <w:szCs w:val="24"/>
              </w:rPr>
            </w:pPr>
            <w:r w:rsidRPr="00C34225">
              <w:rPr>
                <w:sz w:val="24"/>
                <w:szCs w:val="24"/>
              </w:rPr>
              <w:t xml:space="preserve">Langusova ulica 8, </w:t>
            </w:r>
            <w:smartTag w:uri="urn:schemas-microsoft-com:office:smarttags" w:element="City">
              <w:smartTag w:uri="urn:schemas-microsoft-com:office:smarttags" w:element="place">
                <w:r w:rsidRPr="00C34225">
                  <w:rPr>
                    <w:sz w:val="24"/>
                    <w:szCs w:val="24"/>
                  </w:rPr>
                  <w:t>Ljubljana</w:t>
                </w:r>
              </w:smartTag>
            </w:smartTag>
          </w:p>
        </w:tc>
      </w:tr>
    </w:tbl>
    <w:p w:rsidR="00094482" w:rsidRDefault="00094482" w:rsidP="002B14FA">
      <w:pPr>
        <w:ind w:right="29"/>
        <w:jc w:val="both"/>
        <w:rPr>
          <w:bCs/>
          <w:sz w:val="22"/>
          <w:szCs w:val="22"/>
        </w:rPr>
      </w:pPr>
    </w:p>
    <w:p w:rsidR="00094482" w:rsidRPr="00E9732D" w:rsidRDefault="00094482" w:rsidP="002B14FA">
      <w:pPr>
        <w:ind w:right="29"/>
        <w:jc w:val="both"/>
        <w:rPr>
          <w:bCs/>
          <w:sz w:val="22"/>
          <w:szCs w:val="22"/>
        </w:rPr>
      </w:pPr>
    </w:p>
    <w:p w:rsidR="00094482" w:rsidRPr="00C34225" w:rsidRDefault="00094482" w:rsidP="002B14FA">
      <w:pPr>
        <w:ind w:right="29"/>
        <w:jc w:val="both"/>
        <w:rPr>
          <w:bCs/>
          <w:sz w:val="24"/>
          <w:szCs w:val="24"/>
        </w:rPr>
      </w:pPr>
      <w:r w:rsidRPr="00C34225">
        <w:rPr>
          <w:bCs/>
          <w:sz w:val="24"/>
          <w:szCs w:val="24"/>
        </w:rPr>
        <w:t xml:space="preserve">PROGRAM SREČANJA: </w:t>
      </w:r>
    </w:p>
    <w:tbl>
      <w:tblPr>
        <w:tblW w:w="9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728"/>
        <w:gridCol w:w="4049"/>
        <w:gridCol w:w="3871"/>
      </w:tblGrid>
      <w:tr w:rsidR="00094482" w:rsidRPr="00C34225" w:rsidTr="00362714">
        <w:tc>
          <w:tcPr>
            <w:tcW w:w="1728" w:type="dxa"/>
            <w:vAlign w:val="bottom"/>
          </w:tcPr>
          <w:p w:rsidR="00094482" w:rsidRPr="00C34225" w:rsidRDefault="00094482" w:rsidP="008E1389">
            <w:pPr>
              <w:ind w:right="29"/>
              <w:jc w:val="center"/>
              <w:rPr>
                <w:bCs/>
                <w:sz w:val="24"/>
                <w:szCs w:val="24"/>
              </w:rPr>
            </w:pPr>
          </w:p>
          <w:p w:rsidR="00094482" w:rsidRPr="00C34225" w:rsidRDefault="00094482" w:rsidP="008E1389">
            <w:pPr>
              <w:ind w:right="29"/>
              <w:jc w:val="center"/>
              <w:rPr>
                <w:bCs/>
                <w:sz w:val="24"/>
                <w:szCs w:val="24"/>
              </w:rPr>
            </w:pPr>
            <w:r w:rsidRPr="00C34225">
              <w:rPr>
                <w:bCs/>
                <w:sz w:val="24"/>
                <w:szCs w:val="24"/>
              </w:rPr>
              <w:t>Čas</w:t>
            </w:r>
          </w:p>
        </w:tc>
        <w:tc>
          <w:tcPr>
            <w:tcW w:w="4049" w:type="dxa"/>
            <w:vAlign w:val="bottom"/>
          </w:tcPr>
          <w:p w:rsidR="00094482" w:rsidRPr="00C34225" w:rsidRDefault="00094482" w:rsidP="008E1389">
            <w:pPr>
              <w:ind w:right="29"/>
              <w:jc w:val="center"/>
              <w:rPr>
                <w:bCs/>
                <w:sz w:val="24"/>
                <w:szCs w:val="24"/>
              </w:rPr>
            </w:pPr>
            <w:r w:rsidRPr="00C34225">
              <w:rPr>
                <w:bCs/>
                <w:sz w:val="24"/>
                <w:szCs w:val="24"/>
              </w:rPr>
              <w:t>Tema</w:t>
            </w:r>
          </w:p>
        </w:tc>
        <w:tc>
          <w:tcPr>
            <w:tcW w:w="3871" w:type="dxa"/>
            <w:vAlign w:val="bottom"/>
          </w:tcPr>
          <w:p w:rsidR="00094482" w:rsidRPr="00C34225" w:rsidRDefault="00094482" w:rsidP="008E1389">
            <w:pPr>
              <w:ind w:right="29"/>
              <w:jc w:val="center"/>
              <w:rPr>
                <w:bCs/>
                <w:sz w:val="24"/>
                <w:szCs w:val="24"/>
              </w:rPr>
            </w:pPr>
            <w:r w:rsidRPr="00C34225">
              <w:rPr>
                <w:bCs/>
                <w:sz w:val="24"/>
                <w:szCs w:val="24"/>
              </w:rPr>
              <w:t>Predavatelj/-ica</w:t>
            </w:r>
          </w:p>
        </w:tc>
      </w:tr>
      <w:tr w:rsidR="00094482" w:rsidRPr="00C34225" w:rsidTr="00362714">
        <w:tc>
          <w:tcPr>
            <w:tcW w:w="1728" w:type="dxa"/>
          </w:tcPr>
          <w:p w:rsidR="00094482" w:rsidRPr="00C34225" w:rsidRDefault="00094482" w:rsidP="008E1389">
            <w:pPr>
              <w:ind w:right="2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15.30 – 15.45</w:t>
            </w:r>
          </w:p>
          <w:p w:rsidR="00094482" w:rsidRPr="00C34225" w:rsidRDefault="00094482" w:rsidP="008E1389">
            <w:pPr>
              <w:ind w:right="29"/>
              <w:rPr>
                <w:bCs/>
                <w:sz w:val="24"/>
                <w:szCs w:val="24"/>
              </w:rPr>
            </w:pPr>
          </w:p>
        </w:tc>
        <w:tc>
          <w:tcPr>
            <w:tcW w:w="4049" w:type="dxa"/>
            <w:vAlign w:val="bottom"/>
          </w:tcPr>
          <w:p w:rsidR="00094482" w:rsidRPr="00C34225" w:rsidRDefault="00094482" w:rsidP="008E1389">
            <w:pPr>
              <w:ind w:right="29"/>
              <w:rPr>
                <w:bCs/>
                <w:sz w:val="24"/>
                <w:szCs w:val="24"/>
              </w:rPr>
            </w:pPr>
            <w:r w:rsidRPr="00C34225">
              <w:rPr>
                <w:bCs/>
                <w:sz w:val="24"/>
                <w:szCs w:val="24"/>
              </w:rPr>
              <w:t xml:space="preserve">Pozdrav udeležencev, </w:t>
            </w:r>
          </w:p>
          <w:p w:rsidR="00094482" w:rsidRDefault="00094482" w:rsidP="008E1389">
            <w:pPr>
              <w:ind w:right="2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</w:t>
            </w:r>
            <w:r w:rsidRPr="00C34225">
              <w:rPr>
                <w:bCs/>
                <w:sz w:val="24"/>
                <w:szCs w:val="24"/>
              </w:rPr>
              <w:t>ačrtovanje dela</w:t>
            </w:r>
          </w:p>
          <w:p w:rsidR="00094482" w:rsidRPr="00450C41" w:rsidRDefault="00094482" w:rsidP="008E1389">
            <w:pPr>
              <w:ind w:right="29"/>
              <w:rPr>
                <w:bCs/>
                <w:sz w:val="24"/>
                <w:szCs w:val="24"/>
              </w:rPr>
            </w:pPr>
          </w:p>
        </w:tc>
        <w:tc>
          <w:tcPr>
            <w:tcW w:w="3871" w:type="dxa"/>
            <w:vAlign w:val="bottom"/>
          </w:tcPr>
          <w:p w:rsidR="00094482" w:rsidRPr="00362714" w:rsidRDefault="00094482" w:rsidP="008E1389">
            <w:pPr>
              <w:ind w:right="29"/>
              <w:rPr>
                <w:bCs/>
                <w:i/>
                <w:sz w:val="24"/>
                <w:szCs w:val="24"/>
              </w:rPr>
            </w:pPr>
            <w:r w:rsidRPr="00362714">
              <w:rPr>
                <w:bCs/>
                <w:i/>
                <w:sz w:val="24"/>
                <w:szCs w:val="24"/>
              </w:rPr>
              <w:t>Mateja Zidarič,</w:t>
            </w:r>
          </w:p>
          <w:p w:rsidR="00094482" w:rsidRPr="00362714" w:rsidRDefault="00094482" w:rsidP="008E1389">
            <w:pPr>
              <w:ind w:right="29"/>
              <w:rPr>
                <w:bCs/>
                <w:i/>
                <w:sz w:val="24"/>
                <w:szCs w:val="24"/>
              </w:rPr>
            </w:pPr>
            <w:r w:rsidRPr="00362714">
              <w:rPr>
                <w:bCs/>
                <w:i/>
                <w:sz w:val="24"/>
                <w:szCs w:val="24"/>
              </w:rPr>
              <w:t>Zavod za slepo in slabovidno mladino</w:t>
            </w:r>
            <w:r>
              <w:rPr>
                <w:bCs/>
                <w:i/>
                <w:sz w:val="24"/>
                <w:szCs w:val="24"/>
              </w:rPr>
              <w:t xml:space="preserve"> Ljubljana</w:t>
            </w:r>
          </w:p>
        </w:tc>
      </w:tr>
      <w:tr w:rsidR="00094482" w:rsidRPr="00362714" w:rsidTr="00362714">
        <w:tc>
          <w:tcPr>
            <w:tcW w:w="1728" w:type="dxa"/>
          </w:tcPr>
          <w:p w:rsidR="00094482" w:rsidRPr="00C34225" w:rsidRDefault="00094482" w:rsidP="002B14FA">
            <w:pPr>
              <w:ind w:right="2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15.45 – 17.15</w:t>
            </w:r>
            <w:r w:rsidRPr="00C34225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049" w:type="dxa"/>
            <w:vAlign w:val="bottom"/>
          </w:tcPr>
          <w:p w:rsidR="00094482" w:rsidRDefault="00094482" w:rsidP="008E1389">
            <w:pPr>
              <w:shd w:val="clear" w:color="auto" w:fill="FFFFFF"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Zgodnje odkrivanje učnih težav</w:t>
            </w:r>
          </w:p>
          <w:p w:rsidR="00094482" w:rsidRPr="00C34225" w:rsidRDefault="00094482" w:rsidP="008E1389">
            <w:pPr>
              <w:shd w:val="clear" w:color="auto" w:fill="FFFFFF"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sl-SI"/>
              </w:rPr>
            </w:pPr>
          </w:p>
        </w:tc>
        <w:tc>
          <w:tcPr>
            <w:tcW w:w="3871" w:type="dxa"/>
            <w:vAlign w:val="bottom"/>
          </w:tcPr>
          <w:p w:rsidR="00094482" w:rsidRDefault="00094482" w:rsidP="002B14FA">
            <w:pPr>
              <w:shd w:val="clear" w:color="auto" w:fill="FFFFFF"/>
              <w:autoSpaceDE/>
              <w:autoSpaceDN/>
              <w:rPr>
                <w:bCs/>
                <w:i/>
                <w:sz w:val="24"/>
                <w:szCs w:val="24"/>
                <w:lang w:val="sl-SI"/>
              </w:rPr>
            </w:pPr>
            <w:r>
              <w:rPr>
                <w:bCs/>
                <w:i/>
                <w:sz w:val="24"/>
                <w:szCs w:val="24"/>
                <w:lang w:val="sl-SI"/>
              </w:rPr>
              <w:t xml:space="preserve">Janja Hrastovšek in </w:t>
            </w:r>
          </w:p>
          <w:p w:rsidR="00094482" w:rsidRDefault="00094482" w:rsidP="002B14FA">
            <w:pPr>
              <w:shd w:val="clear" w:color="auto" w:fill="FFFFFF"/>
              <w:autoSpaceDE/>
              <w:autoSpaceDN/>
              <w:rPr>
                <w:bCs/>
                <w:i/>
                <w:sz w:val="24"/>
                <w:szCs w:val="24"/>
                <w:lang w:val="sl-SI"/>
              </w:rPr>
            </w:pPr>
            <w:r>
              <w:rPr>
                <w:bCs/>
                <w:i/>
                <w:sz w:val="24"/>
                <w:szCs w:val="24"/>
                <w:lang w:val="sl-SI"/>
              </w:rPr>
              <w:t>Ana Mohorko,</w:t>
            </w:r>
          </w:p>
          <w:p w:rsidR="00094482" w:rsidRPr="00450C41" w:rsidRDefault="00094482" w:rsidP="002B14FA">
            <w:pPr>
              <w:shd w:val="clear" w:color="auto" w:fill="FFFFFF"/>
              <w:autoSpaceDE/>
              <w:autoSpaceDN/>
              <w:rPr>
                <w:bCs/>
                <w:i/>
                <w:sz w:val="24"/>
                <w:szCs w:val="24"/>
                <w:lang w:val="sl-SI"/>
              </w:rPr>
            </w:pPr>
            <w:r>
              <w:rPr>
                <w:bCs/>
                <w:i/>
                <w:sz w:val="24"/>
                <w:szCs w:val="24"/>
                <w:lang w:val="sl-SI"/>
              </w:rPr>
              <w:t>Zavod za slepo in slabovidno mladino Ljubljana</w:t>
            </w:r>
          </w:p>
        </w:tc>
      </w:tr>
      <w:tr w:rsidR="00094482" w:rsidRPr="00C34225" w:rsidTr="00362714">
        <w:tc>
          <w:tcPr>
            <w:tcW w:w="1728" w:type="dxa"/>
          </w:tcPr>
          <w:p w:rsidR="00094482" w:rsidRPr="00C34225" w:rsidRDefault="00094482" w:rsidP="008E1389">
            <w:pPr>
              <w:tabs>
                <w:tab w:val="left" w:pos="1168"/>
              </w:tabs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17.15 – 17.30</w:t>
            </w:r>
          </w:p>
          <w:p w:rsidR="00094482" w:rsidRPr="00C34225" w:rsidRDefault="00094482" w:rsidP="008E1389">
            <w:pPr>
              <w:tabs>
                <w:tab w:val="left" w:pos="1168"/>
              </w:tabs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4049" w:type="dxa"/>
            <w:vAlign w:val="bottom"/>
          </w:tcPr>
          <w:p w:rsidR="00094482" w:rsidRPr="00C34225" w:rsidRDefault="00094482" w:rsidP="008E1389">
            <w:pPr>
              <w:ind w:right="29"/>
              <w:rPr>
                <w:sz w:val="24"/>
                <w:szCs w:val="24"/>
                <w:shd w:val="clear" w:color="auto" w:fill="FFFFFF"/>
              </w:rPr>
            </w:pPr>
            <w:r w:rsidRPr="00C34225">
              <w:rPr>
                <w:sz w:val="24"/>
                <w:szCs w:val="24"/>
                <w:shd w:val="clear" w:color="auto" w:fill="FFFFFF"/>
              </w:rPr>
              <w:t>odmor </w:t>
            </w:r>
          </w:p>
          <w:p w:rsidR="00094482" w:rsidRPr="00C34225" w:rsidRDefault="00094482" w:rsidP="008E1389">
            <w:pPr>
              <w:ind w:right="29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71" w:type="dxa"/>
            <w:vAlign w:val="bottom"/>
          </w:tcPr>
          <w:p w:rsidR="00094482" w:rsidRPr="00C34225" w:rsidRDefault="00094482" w:rsidP="008E1389">
            <w:pPr>
              <w:ind w:right="29"/>
              <w:rPr>
                <w:bCs/>
                <w:i/>
                <w:sz w:val="24"/>
                <w:szCs w:val="24"/>
                <w:lang w:val="pl-PL"/>
              </w:rPr>
            </w:pPr>
          </w:p>
        </w:tc>
      </w:tr>
      <w:tr w:rsidR="00094482" w:rsidRPr="00C34225" w:rsidTr="00362714">
        <w:tc>
          <w:tcPr>
            <w:tcW w:w="1728" w:type="dxa"/>
          </w:tcPr>
          <w:p w:rsidR="00094482" w:rsidRPr="00C34225" w:rsidRDefault="00094482" w:rsidP="008E1389">
            <w:pPr>
              <w:ind w:right="29"/>
              <w:rPr>
                <w:bCs/>
                <w:sz w:val="24"/>
                <w:szCs w:val="24"/>
                <w:lang w:val="de-DE"/>
              </w:rPr>
            </w:pPr>
            <w:r>
              <w:rPr>
                <w:bCs/>
                <w:sz w:val="24"/>
                <w:szCs w:val="24"/>
                <w:lang w:val="de-DE"/>
              </w:rPr>
              <w:t>17.30 – 18</w:t>
            </w:r>
            <w:r w:rsidRPr="00C34225">
              <w:rPr>
                <w:bCs/>
                <w:sz w:val="24"/>
                <w:szCs w:val="24"/>
                <w:lang w:val="de-DE"/>
              </w:rPr>
              <w:t>.</w:t>
            </w:r>
            <w:r>
              <w:rPr>
                <w:bCs/>
                <w:sz w:val="24"/>
                <w:szCs w:val="24"/>
                <w:lang w:val="de-DE"/>
              </w:rPr>
              <w:t>15</w:t>
            </w:r>
          </w:p>
        </w:tc>
        <w:tc>
          <w:tcPr>
            <w:tcW w:w="4049" w:type="dxa"/>
            <w:vAlign w:val="bottom"/>
          </w:tcPr>
          <w:p w:rsidR="00094482" w:rsidRPr="00362714" w:rsidRDefault="00094482" w:rsidP="008E1389">
            <w:pPr>
              <w:ind w:right="29"/>
              <w:rPr>
                <w:sz w:val="24"/>
                <w:szCs w:val="24"/>
                <w:shd w:val="clear" w:color="auto" w:fill="FFFFFF"/>
                <w:lang w:val="de-DE"/>
              </w:rPr>
            </w:pPr>
            <w:r w:rsidRPr="00362714">
              <w:rPr>
                <w:sz w:val="24"/>
                <w:szCs w:val="24"/>
                <w:shd w:val="clear" w:color="auto" w:fill="FFFFFF"/>
                <w:lang w:val="de-DE"/>
              </w:rPr>
              <w:t>Težave v vrtcih, s katerimi se srečujejo starši slepih in slabovidnih otrok</w:t>
            </w:r>
          </w:p>
        </w:tc>
        <w:tc>
          <w:tcPr>
            <w:tcW w:w="3871" w:type="dxa"/>
            <w:vAlign w:val="bottom"/>
          </w:tcPr>
          <w:p w:rsidR="00094482" w:rsidRPr="00C34225" w:rsidRDefault="00094482" w:rsidP="002B14FA">
            <w:pPr>
              <w:ind w:right="29"/>
              <w:rPr>
                <w:i/>
                <w:sz w:val="24"/>
                <w:szCs w:val="24"/>
                <w:shd w:val="clear" w:color="auto" w:fill="FFFFFF"/>
                <w:lang w:val="pl-PL"/>
              </w:rPr>
            </w:pPr>
            <w:r>
              <w:rPr>
                <w:i/>
                <w:sz w:val="24"/>
                <w:szCs w:val="24"/>
                <w:shd w:val="clear" w:color="auto" w:fill="FFFFFF"/>
                <w:lang w:val="pl-PL"/>
              </w:rPr>
              <w:t>Jera Rak in Mateja Ivačič</w:t>
            </w:r>
            <w:r w:rsidRPr="00C34225">
              <w:rPr>
                <w:i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</w:p>
          <w:p w:rsidR="00094482" w:rsidRDefault="00094482" w:rsidP="002B14FA">
            <w:pPr>
              <w:ind w:right="29"/>
              <w:rPr>
                <w:i/>
                <w:sz w:val="24"/>
                <w:szCs w:val="24"/>
                <w:shd w:val="clear" w:color="auto" w:fill="FFFFFF"/>
                <w:lang w:val="pl-PL"/>
              </w:rPr>
            </w:pPr>
            <w:r>
              <w:rPr>
                <w:i/>
                <w:sz w:val="24"/>
                <w:szCs w:val="24"/>
                <w:shd w:val="clear" w:color="auto" w:fill="FFFFFF"/>
                <w:lang w:val="pl-PL"/>
              </w:rPr>
              <w:t>predstavinici staršev</w:t>
            </w:r>
          </w:p>
          <w:p w:rsidR="00094482" w:rsidRPr="00C34225" w:rsidRDefault="00094482" w:rsidP="002B14FA">
            <w:pPr>
              <w:ind w:right="29"/>
              <w:rPr>
                <w:bCs/>
                <w:i/>
                <w:sz w:val="24"/>
                <w:szCs w:val="24"/>
                <w:lang w:val="pl-PL"/>
              </w:rPr>
            </w:pPr>
          </w:p>
        </w:tc>
      </w:tr>
      <w:tr w:rsidR="00094482" w:rsidRPr="00C34225" w:rsidTr="00362714">
        <w:tc>
          <w:tcPr>
            <w:tcW w:w="1728" w:type="dxa"/>
          </w:tcPr>
          <w:p w:rsidR="00094482" w:rsidRDefault="00094482" w:rsidP="008E1389">
            <w:pPr>
              <w:ind w:right="29"/>
              <w:rPr>
                <w:bCs/>
                <w:sz w:val="24"/>
                <w:szCs w:val="24"/>
                <w:lang w:val="de-DE"/>
              </w:rPr>
            </w:pPr>
            <w:r>
              <w:rPr>
                <w:bCs/>
                <w:sz w:val="24"/>
                <w:szCs w:val="24"/>
                <w:lang w:val="de-DE"/>
              </w:rPr>
              <w:t>18.15 – 19.00</w:t>
            </w:r>
          </w:p>
        </w:tc>
        <w:tc>
          <w:tcPr>
            <w:tcW w:w="4049" w:type="dxa"/>
            <w:vAlign w:val="bottom"/>
          </w:tcPr>
          <w:p w:rsidR="00094482" w:rsidRDefault="00094482" w:rsidP="008E1389">
            <w:pPr>
              <w:ind w:right="29"/>
              <w:rPr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sz w:val="24"/>
                <w:szCs w:val="24"/>
                <w:shd w:val="clear" w:color="auto" w:fill="FFFFFF"/>
                <w:lang w:val="en-GB"/>
              </w:rPr>
              <w:t>Primer dobre prakse</w:t>
            </w:r>
          </w:p>
          <w:p w:rsidR="00094482" w:rsidRDefault="00094482" w:rsidP="008E1389">
            <w:pPr>
              <w:ind w:right="29"/>
              <w:rPr>
                <w:sz w:val="24"/>
                <w:szCs w:val="24"/>
                <w:shd w:val="clear" w:color="auto" w:fill="FFFFFF"/>
                <w:lang w:val="en-GB"/>
              </w:rPr>
            </w:pPr>
          </w:p>
          <w:p w:rsidR="00094482" w:rsidRDefault="00094482" w:rsidP="008E1389">
            <w:pPr>
              <w:ind w:right="29"/>
              <w:rPr>
                <w:sz w:val="24"/>
                <w:szCs w:val="24"/>
                <w:shd w:val="clear" w:color="auto" w:fill="FFFFFF"/>
                <w:lang w:val="en-GB"/>
              </w:rPr>
            </w:pPr>
          </w:p>
        </w:tc>
        <w:tc>
          <w:tcPr>
            <w:tcW w:w="3871" w:type="dxa"/>
            <w:vAlign w:val="bottom"/>
          </w:tcPr>
          <w:p w:rsidR="00094482" w:rsidRPr="00362714" w:rsidRDefault="00094482" w:rsidP="002B14FA">
            <w:pPr>
              <w:ind w:right="29"/>
              <w:rPr>
                <w:i/>
                <w:sz w:val="24"/>
                <w:szCs w:val="24"/>
                <w:shd w:val="clear" w:color="auto" w:fill="FFFFFF"/>
                <w:lang w:val="de-DE"/>
              </w:rPr>
            </w:pPr>
            <w:r w:rsidRPr="00362714">
              <w:rPr>
                <w:i/>
                <w:sz w:val="24"/>
                <w:szCs w:val="24"/>
                <w:shd w:val="clear" w:color="auto" w:fill="FFFFFF"/>
                <w:lang w:val="de-DE"/>
              </w:rPr>
              <w:t xml:space="preserve">Alenka Rehenberger in </w:t>
            </w:r>
          </w:p>
          <w:p w:rsidR="00094482" w:rsidRPr="00362714" w:rsidRDefault="00094482" w:rsidP="002B14FA">
            <w:pPr>
              <w:ind w:right="29"/>
              <w:rPr>
                <w:i/>
                <w:sz w:val="24"/>
                <w:szCs w:val="24"/>
                <w:shd w:val="clear" w:color="auto" w:fill="FFFFFF"/>
                <w:lang w:val="de-DE"/>
              </w:rPr>
            </w:pPr>
            <w:r w:rsidRPr="00362714">
              <w:rPr>
                <w:i/>
                <w:sz w:val="24"/>
                <w:szCs w:val="24"/>
                <w:shd w:val="clear" w:color="auto" w:fill="FFFFFF"/>
                <w:lang w:val="de-DE"/>
              </w:rPr>
              <w:t xml:space="preserve">Matic Novak, </w:t>
            </w:r>
          </w:p>
          <w:p w:rsidR="00094482" w:rsidRPr="00C34225" w:rsidRDefault="00094482" w:rsidP="002B14FA">
            <w:pPr>
              <w:ind w:right="29"/>
              <w:rPr>
                <w:i/>
                <w:sz w:val="24"/>
                <w:szCs w:val="24"/>
                <w:shd w:val="clear" w:color="auto" w:fill="FFFFFF"/>
                <w:lang w:val="pl-PL"/>
              </w:rPr>
            </w:pPr>
            <w:r>
              <w:rPr>
                <w:i/>
                <w:sz w:val="24"/>
                <w:szCs w:val="24"/>
                <w:shd w:val="clear" w:color="auto" w:fill="FFFFFF"/>
                <w:lang w:val="pl-PL"/>
              </w:rPr>
              <w:t>Vrtec Ciciban, Novo mesto</w:t>
            </w:r>
          </w:p>
        </w:tc>
      </w:tr>
    </w:tbl>
    <w:p w:rsidR="00094482" w:rsidRPr="00C34225" w:rsidRDefault="00094482" w:rsidP="002B14FA">
      <w:pPr>
        <w:ind w:right="29"/>
        <w:jc w:val="both"/>
        <w:rPr>
          <w:sz w:val="24"/>
          <w:szCs w:val="24"/>
          <w:lang w:val="pl-PL"/>
        </w:rPr>
      </w:pPr>
    </w:p>
    <w:p w:rsidR="00094482" w:rsidRPr="00C34225" w:rsidRDefault="00094482" w:rsidP="002B14FA">
      <w:pPr>
        <w:ind w:right="29"/>
        <w:jc w:val="both"/>
        <w:rPr>
          <w:bCs/>
          <w:sz w:val="24"/>
          <w:szCs w:val="24"/>
          <w:lang w:val="pl-PL"/>
        </w:rPr>
      </w:pPr>
      <w:r w:rsidRPr="00C34225">
        <w:rPr>
          <w:sz w:val="24"/>
          <w:szCs w:val="24"/>
          <w:lang w:val="pl-PL"/>
        </w:rPr>
        <w:t xml:space="preserve">Prosimo, da zaradi lažje organizacije srečanja, svojo prisotnost potrdite po elektronski pošti </w:t>
      </w:r>
      <w:hyperlink r:id="rId6" w:history="1">
        <w:r w:rsidRPr="00C34225">
          <w:rPr>
            <w:rStyle w:val="Hyperlink"/>
            <w:sz w:val="24"/>
            <w:szCs w:val="24"/>
            <w:lang w:val="pl-PL"/>
          </w:rPr>
          <w:t>matejazidaric@yahoo.co.uk</w:t>
        </w:r>
      </w:hyperlink>
      <w:r>
        <w:rPr>
          <w:sz w:val="24"/>
          <w:szCs w:val="24"/>
          <w:lang w:val="pl-PL"/>
        </w:rPr>
        <w:t>, najkasneje do ponedeljka, 9. 2. 2015</w:t>
      </w:r>
      <w:r w:rsidRPr="00C34225">
        <w:rPr>
          <w:sz w:val="24"/>
          <w:szCs w:val="24"/>
          <w:lang w:val="pl-PL"/>
        </w:rPr>
        <w:t>.</w:t>
      </w:r>
    </w:p>
    <w:p w:rsidR="00094482" w:rsidRPr="00C34225" w:rsidRDefault="00094482" w:rsidP="002B14FA">
      <w:pPr>
        <w:ind w:right="29"/>
        <w:jc w:val="both"/>
        <w:rPr>
          <w:bCs/>
          <w:sz w:val="24"/>
          <w:szCs w:val="24"/>
          <w:lang w:val="pl-PL"/>
        </w:rPr>
      </w:pPr>
    </w:p>
    <w:p w:rsidR="00094482" w:rsidRPr="00C34225" w:rsidRDefault="00094482" w:rsidP="002B14FA">
      <w:pPr>
        <w:ind w:right="29"/>
        <w:jc w:val="both"/>
        <w:rPr>
          <w:sz w:val="24"/>
          <w:szCs w:val="24"/>
          <w:lang w:val="pl-PL"/>
        </w:rPr>
      </w:pPr>
      <w:r w:rsidRPr="00C34225">
        <w:rPr>
          <w:sz w:val="24"/>
          <w:szCs w:val="24"/>
          <w:lang w:val="pl-PL"/>
        </w:rPr>
        <w:t>Lepo vas pozdravljamo in se veselimo srečanja z vami.</w:t>
      </w:r>
    </w:p>
    <w:p w:rsidR="00094482" w:rsidRPr="00C34225" w:rsidRDefault="00094482" w:rsidP="002B14FA">
      <w:pPr>
        <w:ind w:right="29"/>
        <w:jc w:val="both"/>
        <w:rPr>
          <w:bCs/>
          <w:sz w:val="24"/>
          <w:szCs w:val="24"/>
          <w:lang w:val="pl-PL"/>
        </w:rPr>
      </w:pPr>
    </w:p>
    <w:tbl>
      <w:tblPr>
        <w:tblW w:w="0" w:type="auto"/>
        <w:tblLook w:val="00A0"/>
      </w:tblPr>
      <w:tblGrid>
        <w:gridCol w:w="3070"/>
        <w:gridCol w:w="2708"/>
        <w:gridCol w:w="3434"/>
      </w:tblGrid>
      <w:tr w:rsidR="00094482" w:rsidRPr="00362714" w:rsidTr="001016DD">
        <w:tc>
          <w:tcPr>
            <w:tcW w:w="3070" w:type="dxa"/>
          </w:tcPr>
          <w:p w:rsidR="00094482" w:rsidRPr="00C34225" w:rsidRDefault="00094482" w:rsidP="001016DD">
            <w:pPr>
              <w:ind w:right="29"/>
              <w:jc w:val="both"/>
              <w:rPr>
                <w:bCs/>
                <w:sz w:val="24"/>
                <w:szCs w:val="24"/>
                <w:lang w:val="pl-PL"/>
              </w:rPr>
            </w:pPr>
            <w:r w:rsidRPr="00C34225">
              <w:rPr>
                <w:bCs/>
                <w:sz w:val="24"/>
                <w:szCs w:val="24"/>
                <w:lang w:val="pl-PL"/>
              </w:rPr>
              <w:t>Mateja Zidarič,</w:t>
            </w:r>
          </w:p>
          <w:p w:rsidR="00094482" w:rsidRPr="00C34225" w:rsidRDefault="00094482" w:rsidP="001016DD">
            <w:pPr>
              <w:ind w:right="29"/>
              <w:jc w:val="both"/>
              <w:rPr>
                <w:bCs/>
                <w:sz w:val="24"/>
                <w:szCs w:val="24"/>
                <w:lang w:val="pl-PL"/>
              </w:rPr>
            </w:pPr>
            <w:r w:rsidRPr="00C34225">
              <w:rPr>
                <w:bCs/>
                <w:sz w:val="24"/>
                <w:szCs w:val="24"/>
                <w:lang w:val="pl-PL"/>
              </w:rPr>
              <w:t>vodja študijske skupine</w:t>
            </w:r>
          </w:p>
        </w:tc>
        <w:tc>
          <w:tcPr>
            <w:tcW w:w="2708" w:type="dxa"/>
          </w:tcPr>
          <w:p w:rsidR="00094482" w:rsidRPr="00C34225" w:rsidRDefault="00094482" w:rsidP="001016DD">
            <w:pPr>
              <w:ind w:right="29"/>
              <w:jc w:val="center"/>
              <w:rPr>
                <w:bCs/>
                <w:sz w:val="24"/>
                <w:szCs w:val="24"/>
                <w:lang w:val="pl-PL"/>
              </w:rPr>
            </w:pPr>
            <w:r w:rsidRPr="00C34225">
              <w:rPr>
                <w:bCs/>
                <w:sz w:val="24"/>
                <w:szCs w:val="24"/>
                <w:lang w:val="pl-PL"/>
              </w:rPr>
              <w:t>žig</w:t>
            </w:r>
          </w:p>
        </w:tc>
        <w:tc>
          <w:tcPr>
            <w:tcW w:w="3434" w:type="dxa"/>
          </w:tcPr>
          <w:p w:rsidR="00094482" w:rsidRPr="00C34225" w:rsidRDefault="00094482" w:rsidP="001016DD">
            <w:pPr>
              <w:ind w:right="29"/>
              <w:rPr>
                <w:bCs/>
                <w:sz w:val="24"/>
                <w:szCs w:val="24"/>
                <w:lang w:val="pl-PL"/>
              </w:rPr>
            </w:pPr>
            <w:r>
              <w:rPr>
                <w:bCs/>
                <w:sz w:val="24"/>
                <w:szCs w:val="24"/>
                <w:lang w:val="pl-PL"/>
              </w:rPr>
              <w:t xml:space="preserve">         </w:t>
            </w:r>
            <w:r w:rsidRPr="00C34225">
              <w:rPr>
                <w:bCs/>
                <w:sz w:val="24"/>
                <w:szCs w:val="24"/>
                <w:lang w:val="pl-PL"/>
              </w:rPr>
              <w:t>Katjuša Koprivnikar,</w:t>
            </w:r>
          </w:p>
          <w:p w:rsidR="00094482" w:rsidRPr="00C34225" w:rsidRDefault="00094482" w:rsidP="001016DD">
            <w:pPr>
              <w:ind w:right="29"/>
              <w:rPr>
                <w:bCs/>
                <w:sz w:val="24"/>
                <w:szCs w:val="24"/>
                <w:lang w:val="pl-PL"/>
              </w:rPr>
            </w:pPr>
            <w:r>
              <w:rPr>
                <w:bCs/>
                <w:sz w:val="24"/>
                <w:szCs w:val="24"/>
                <w:lang w:val="pl-PL"/>
              </w:rPr>
              <w:t xml:space="preserve">         </w:t>
            </w:r>
            <w:r w:rsidRPr="00C34225">
              <w:rPr>
                <w:bCs/>
                <w:sz w:val="24"/>
                <w:szCs w:val="24"/>
                <w:lang w:val="pl-PL"/>
              </w:rPr>
              <w:t xml:space="preserve">ravnateljica Zavoda </w:t>
            </w:r>
          </w:p>
        </w:tc>
      </w:tr>
    </w:tbl>
    <w:p w:rsidR="00094482" w:rsidRDefault="00094482" w:rsidP="002B14FA">
      <w:pPr>
        <w:ind w:right="29"/>
        <w:jc w:val="both"/>
        <w:rPr>
          <w:bCs/>
          <w:sz w:val="24"/>
          <w:szCs w:val="24"/>
          <w:lang w:val="pl-PL"/>
        </w:rPr>
      </w:pPr>
    </w:p>
    <w:p w:rsidR="00094482" w:rsidRPr="00C34225" w:rsidRDefault="00094482" w:rsidP="002B14FA">
      <w:pPr>
        <w:ind w:right="29"/>
        <w:jc w:val="both"/>
        <w:rPr>
          <w:bCs/>
          <w:sz w:val="24"/>
          <w:szCs w:val="24"/>
          <w:lang w:val="pl-PL"/>
        </w:rPr>
      </w:pPr>
    </w:p>
    <w:p w:rsidR="00094482" w:rsidRPr="00C34225" w:rsidRDefault="00094482" w:rsidP="002B14FA">
      <w:pPr>
        <w:ind w:right="29"/>
        <w:jc w:val="both"/>
        <w:rPr>
          <w:bCs/>
          <w:sz w:val="24"/>
          <w:szCs w:val="24"/>
          <w:lang w:val="pl-PL"/>
        </w:rPr>
      </w:pPr>
    </w:p>
    <w:p w:rsidR="00094482" w:rsidRPr="00C34225" w:rsidRDefault="00094482">
      <w:pPr>
        <w:rPr>
          <w:lang w:val="pl-PL"/>
        </w:rPr>
      </w:pPr>
    </w:p>
    <w:sectPr w:rsidR="00094482" w:rsidRPr="00C34225" w:rsidSect="00362714">
      <w:headerReference w:type="default" r:id="rId7"/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482" w:rsidRDefault="00094482" w:rsidP="0073301E">
      <w:r>
        <w:separator/>
      </w:r>
    </w:p>
  </w:endnote>
  <w:endnote w:type="continuationSeparator" w:id="0">
    <w:p w:rsidR="00094482" w:rsidRDefault="00094482" w:rsidP="00733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482" w:rsidRDefault="00094482" w:rsidP="0073301E">
    <w:pPr>
      <w:pStyle w:val="Footer"/>
      <w:jc w:val="center"/>
    </w:pPr>
    <w:r>
      <w:rPr>
        <w:noProof/>
        <w:lang w:val="sl-SI"/>
      </w:rPr>
      <w:pict>
        <v:line id="Raven povezovalnik 2" o:spid="_x0000_s2050" style="position:absolute;left:0;text-align:left;z-index:251662336;visibility:visible" from="6pt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"/>
      </w:pict>
    </w:r>
  </w:p>
  <w:p w:rsidR="00094482" w:rsidRDefault="00094482" w:rsidP="0073301E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e-mail: zavod@zssm.si; Zakladni podračun: 01100-6030689853 pri UJP Ljubljana</w:t>
    </w:r>
  </w:p>
  <w:p w:rsidR="00094482" w:rsidRPr="00C34225" w:rsidRDefault="00094482" w:rsidP="0073301E">
    <w:pPr>
      <w:pStyle w:val="Footer"/>
      <w:jc w:val="center"/>
      <w:rPr>
        <w:sz w:val="18"/>
        <w:szCs w:val="18"/>
        <w:lang w:val="pl-PL"/>
      </w:rPr>
    </w:pPr>
    <w:r w:rsidRPr="00C34225">
      <w:rPr>
        <w:sz w:val="18"/>
        <w:szCs w:val="18"/>
        <w:lang w:val="pl-PL"/>
      </w:rPr>
      <w:t>IDENTIFIKACIJSKA ŠT.: SI94559899; MATIČNA ŠTEVILKA: 5051134, spletna stran: www.zssm.si</w:t>
    </w:r>
  </w:p>
  <w:p w:rsidR="00094482" w:rsidRPr="00C34225" w:rsidRDefault="00094482">
    <w:pPr>
      <w:pStyle w:val="Footer"/>
      <w:rPr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482" w:rsidRDefault="00094482" w:rsidP="0073301E">
      <w:r>
        <w:separator/>
      </w:r>
    </w:p>
  </w:footnote>
  <w:footnote w:type="continuationSeparator" w:id="0">
    <w:p w:rsidR="00094482" w:rsidRDefault="00094482" w:rsidP="00733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482" w:rsidRDefault="00094482" w:rsidP="0073301E">
    <w:pPr>
      <w:jc w:val="both"/>
      <w:rPr>
        <w:b/>
        <w:bCs/>
        <w:color w:val="00B050"/>
        <w:sz w:val="22"/>
        <w:szCs w:val="22"/>
      </w:rPr>
    </w:pPr>
    <w:r>
      <w:rPr>
        <w:noProof/>
        <w:lang w:val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" o:spid="_x0000_s2049" type="#_x0000_t75" alt="zavod_logo_nov_7" style="position:absolute;left:0;text-align:left;margin-left:410.25pt;margin-top:-.45pt;width:62.35pt;height:75.55pt;z-index:251660288;visibility:visible">
          <v:imagedata r:id="rId1" o:title=""/>
        </v:shape>
      </w:pict>
    </w:r>
    <w:r>
      <w:rPr>
        <w:b/>
        <w:bCs/>
        <w:color w:val="00B050"/>
        <w:sz w:val="22"/>
        <w:szCs w:val="22"/>
      </w:rPr>
      <w:t xml:space="preserve">ZAVOD ZA SLEPO IN SLABOVIDNO MLADINO </w:t>
    </w:r>
    <w:smartTag w:uri="urn:schemas-microsoft-com:office:smarttags" w:element="City">
      <w:smartTag w:uri="urn:schemas-microsoft-com:office:smarttags" w:element="place">
        <w:r>
          <w:rPr>
            <w:b/>
            <w:bCs/>
            <w:color w:val="00B050"/>
            <w:sz w:val="22"/>
            <w:szCs w:val="22"/>
          </w:rPr>
          <w:t>LJUBLJANA</w:t>
        </w:r>
      </w:smartTag>
    </w:smartTag>
  </w:p>
  <w:p w:rsidR="00094482" w:rsidRDefault="00094482" w:rsidP="0073301E">
    <w:pPr>
      <w:jc w:val="both"/>
      <w:rPr>
        <w:b/>
        <w:bCs/>
        <w:color w:val="00B050"/>
        <w:sz w:val="22"/>
        <w:szCs w:val="22"/>
      </w:rPr>
    </w:pPr>
    <w:r>
      <w:rPr>
        <w:b/>
        <w:bCs/>
        <w:color w:val="00B050"/>
        <w:sz w:val="22"/>
        <w:szCs w:val="22"/>
      </w:rPr>
      <w:t>Langusova ulica 8</w:t>
    </w:r>
  </w:p>
  <w:p w:rsidR="00094482" w:rsidRDefault="00094482" w:rsidP="0073301E">
    <w:pPr>
      <w:ind w:right="-241"/>
      <w:jc w:val="both"/>
      <w:rPr>
        <w:b/>
        <w:bCs/>
        <w:color w:val="00B050"/>
        <w:sz w:val="22"/>
        <w:szCs w:val="22"/>
      </w:rPr>
    </w:pPr>
    <w:r>
      <w:rPr>
        <w:b/>
        <w:bCs/>
        <w:color w:val="00B050"/>
        <w:sz w:val="22"/>
        <w:szCs w:val="22"/>
      </w:rPr>
      <w:t xml:space="preserve">1000 </w:t>
    </w:r>
    <w:smartTag w:uri="urn:schemas-microsoft-com:office:smarttags" w:element="City">
      <w:smartTag w:uri="urn:schemas-microsoft-com:office:smarttags" w:element="place">
        <w:r>
          <w:rPr>
            <w:b/>
            <w:bCs/>
            <w:color w:val="00B050"/>
            <w:sz w:val="22"/>
            <w:szCs w:val="22"/>
          </w:rPr>
          <w:t>LJUBLJANA</w:t>
        </w:r>
      </w:smartTag>
    </w:smartTag>
  </w:p>
  <w:p w:rsidR="00094482" w:rsidRDefault="00094482" w:rsidP="0073301E">
    <w:pPr>
      <w:jc w:val="both"/>
      <w:rPr>
        <w:b/>
        <w:bCs/>
        <w:color w:val="00B050"/>
        <w:sz w:val="22"/>
        <w:szCs w:val="22"/>
      </w:rPr>
    </w:pPr>
    <w:r>
      <w:rPr>
        <w:b/>
        <w:bCs/>
        <w:color w:val="00B050"/>
        <w:sz w:val="22"/>
        <w:szCs w:val="22"/>
      </w:rPr>
      <w:t>telefon: +386 (01) 2442-750</w:t>
    </w:r>
  </w:p>
  <w:p w:rsidR="00094482" w:rsidRDefault="00094482" w:rsidP="0073301E">
    <w:pPr>
      <w:jc w:val="both"/>
      <w:rPr>
        <w:b/>
        <w:bCs/>
        <w:color w:val="00B050"/>
        <w:sz w:val="22"/>
        <w:szCs w:val="22"/>
      </w:rPr>
    </w:pPr>
    <w:r>
      <w:rPr>
        <w:b/>
        <w:bCs/>
        <w:color w:val="00B050"/>
        <w:sz w:val="22"/>
        <w:szCs w:val="22"/>
      </w:rPr>
      <w:t>fax: +386 (01) 2442-777</w:t>
    </w:r>
  </w:p>
  <w:p w:rsidR="00094482" w:rsidRDefault="0009448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4FA"/>
    <w:rsid w:val="00063A43"/>
    <w:rsid w:val="00094482"/>
    <w:rsid w:val="00097577"/>
    <w:rsid w:val="001016DD"/>
    <w:rsid w:val="00181F0B"/>
    <w:rsid w:val="001B722D"/>
    <w:rsid w:val="002174DC"/>
    <w:rsid w:val="002B14FA"/>
    <w:rsid w:val="002B5325"/>
    <w:rsid w:val="00362714"/>
    <w:rsid w:val="003640DE"/>
    <w:rsid w:val="00367DA1"/>
    <w:rsid w:val="00450C41"/>
    <w:rsid w:val="00460E5F"/>
    <w:rsid w:val="00465BE0"/>
    <w:rsid w:val="004A7C0C"/>
    <w:rsid w:val="004C1AFB"/>
    <w:rsid w:val="005F0B33"/>
    <w:rsid w:val="005F0FE6"/>
    <w:rsid w:val="00603970"/>
    <w:rsid w:val="0065282C"/>
    <w:rsid w:val="006A7A48"/>
    <w:rsid w:val="0073301E"/>
    <w:rsid w:val="007374B4"/>
    <w:rsid w:val="00764658"/>
    <w:rsid w:val="007A05A5"/>
    <w:rsid w:val="007E6CC2"/>
    <w:rsid w:val="007F77A8"/>
    <w:rsid w:val="00855332"/>
    <w:rsid w:val="008E1389"/>
    <w:rsid w:val="008F62FA"/>
    <w:rsid w:val="009B769A"/>
    <w:rsid w:val="009E6FA3"/>
    <w:rsid w:val="00A81D28"/>
    <w:rsid w:val="00BC56C1"/>
    <w:rsid w:val="00C11739"/>
    <w:rsid w:val="00C34225"/>
    <w:rsid w:val="00C50912"/>
    <w:rsid w:val="00CF7A9B"/>
    <w:rsid w:val="00DF7212"/>
    <w:rsid w:val="00E9732D"/>
    <w:rsid w:val="00FD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4FA"/>
    <w:pPr>
      <w:autoSpaceDE w:val="0"/>
      <w:autoSpaceDN w:val="0"/>
    </w:pPr>
    <w:rPr>
      <w:rFonts w:ascii="Arial" w:eastAsia="Times New Roman" w:hAnsi="Arial" w:cs="Arial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14FA"/>
    <w:pPr>
      <w:keepNext/>
      <w:ind w:right="29"/>
      <w:jc w:val="center"/>
      <w:outlineLvl w:val="0"/>
    </w:pPr>
    <w:rPr>
      <w:rFonts w:ascii="Tahoma" w:hAnsi="Tahoma" w:cs="Tahom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14FA"/>
    <w:rPr>
      <w:rFonts w:ascii="Tahoma" w:hAnsi="Tahoma" w:cs="Tahoma"/>
      <w:b/>
      <w:bCs/>
      <w:sz w:val="32"/>
      <w:szCs w:val="32"/>
      <w:lang w:val="en-US" w:eastAsia="sl-SI"/>
    </w:rPr>
  </w:style>
  <w:style w:type="character" w:styleId="Hyperlink">
    <w:name w:val="Hyperlink"/>
    <w:basedOn w:val="DefaultParagraphFont"/>
    <w:uiPriority w:val="99"/>
    <w:rsid w:val="002B14F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C1A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330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3301E"/>
    <w:rPr>
      <w:rFonts w:ascii="Arial" w:hAnsi="Arial" w:cs="Arial"/>
      <w:sz w:val="28"/>
      <w:szCs w:val="28"/>
      <w:lang w:val="en-US" w:eastAsia="sl-SI"/>
    </w:rPr>
  </w:style>
  <w:style w:type="paragraph" w:styleId="Footer">
    <w:name w:val="footer"/>
    <w:basedOn w:val="Normal"/>
    <w:link w:val="FooterChar"/>
    <w:uiPriority w:val="99"/>
    <w:rsid w:val="007330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3301E"/>
    <w:rPr>
      <w:rFonts w:ascii="Arial" w:hAnsi="Arial" w:cs="Arial"/>
      <w:sz w:val="28"/>
      <w:szCs w:val="28"/>
      <w:lang w:val="en-US" w:eastAsia="sl-SI"/>
    </w:rPr>
  </w:style>
  <w:style w:type="paragraph" w:styleId="BalloonText">
    <w:name w:val="Balloon Text"/>
    <w:basedOn w:val="Normal"/>
    <w:link w:val="BalloonTextChar"/>
    <w:uiPriority w:val="99"/>
    <w:semiHidden/>
    <w:rsid w:val="00733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301E"/>
    <w:rPr>
      <w:rFonts w:ascii="Tahoma" w:hAnsi="Tahoma" w:cs="Tahoma"/>
      <w:sz w:val="16"/>
      <w:szCs w:val="16"/>
      <w:lang w:val="en-US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56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lesniknin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192</Words>
  <Characters>1095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 A  B  I  L  O</dc:title>
  <dc:subject/>
  <dc:creator>Katarina</dc:creator>
  <cp:keywords/>
  <dc:description/>
  <cp:lastModifiedBy>taj</cp:lastModifiedBy>
  <cp:revision>4</cp:revision>
  <dcterms:created xsi:type="dcterms:W3CDTF">2015-01-27T05:12:00Z</dcterms:created>
  <dcterms:modified xsi:type="dcterms:W3CDTF">2015-01-27T05:18:00Z</dcterms:modified>
</cp:coreProperties>
</file>